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260443393"/>
    <w:bookmarkEnd w:id="0"/>
    <w:bookmarkStart w:id="1" w:name="_MON_1260443302"/>
    <w:bookmarkEnd w:id="1"/>
    <w:p w14:paraId="2BE6E36A" w14:textId="2B615FB9" w:rsidR="008F0F5D" w:rsidRPr="00981FF1" w:rsidRDefault="008F0F5D" w:rsidP="008F0F5D">
      <w:pPr>
        <w:pStyle w:val="1"/>
        <w:jc w:val="center"/>
        <w:rPr>
          <w:rFonts w:ascii="Tahoma" w:hAnsi="Tahoma" w:cs="Tahoma"/>
          <w:sz w:val="18"/>
          <w:szCs w:val="18"/>
          <w:lang w:val="el-GR"/>
        </w:rPr>
      </w:pPr>
      <w:r w:rsidRPr="00981FF1">
        <w:rPr>
          <w:rFonts w:ascii="Tahoma" w:hAnsi="Tahoma" w:cs="Tahoma"/>
          <w:sz w:val="18"/>
          <w:szCs w:val="18"/>
        </w:rPr>
        <w:object w:dxaOrig="1605" w:dyaOrig="960" w14:anchorId="2D803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2.25pt" o:ole="" fillcolor="window">
            <v:imagedata r:id="rId5" o:title=""/>
          </v:shape>
          <o:OLEObject Type="Embed" ProgID="Word.Picture.8" ShapeID="_x0000_i1025" DrawAspect="Content" ObjectID="_1802772401" r:id="rId6"/>
        </w:object>
      </w:r>
    </w:p>
    <w:p w14:paraId="53AF25DC" w14:textId="77777777" w:rsidR="008F0F5D" w:rsidRPr="008F0F5D" w:rsidRDefault="008F0F5D" w:rsidP="008F0F5D">
      <w:pPr>
        <w:pStyle w:val="1"/>
        <w:jc w:val="center"/>
        <w:rPr>
          <w:rFonts w:ascii="Tahoma" w:hAnsi="Tahoma" w:cs="Tahoma"/>
          <w:bCs/>
          <w:sz w:val="16"/>
          <w:szCs w:val="16"/>
          <w:lang w:val="el-GR"/>
        </w:rPr>
      </w:pPr>
      <w:r w:rsidRPr="008F0F5D">
        <w:rPr>
          <w:rFonts w:ascii="Tahoma" w:hAnsi="Tahoma" w:cs="Tahoma"/>
          <w:bCs/>
          <w:sz w:val="16"/>
          <w:szCs w:val="16"/>
          <w:lang w:val="el-GR"/>
        </w:rPr>
        <w:t>ΕΛΛΗΝΙΚΗ   ΔΗΜΟΚΡΑΤΙΑ</w:t>
      </w:r>
    </w:p>
    <w:p w14:paraId="014C4649" w14:textId="77777777" w:rsidR="008F0F5D" w:rsidRPr="008F0F5D" w:rsidRDefault="008F0F5D" w:rsidP="008F0F5D">
      <w:pPr>
        <w:jc w:val="center"/>
        <w:rPr>
          <w:rFonts w:ascii="Tahoma" w:hAnsi="Tahoma" w:cs="Tahoma"/>
          <w:b/>
          <w:bCs/>
          <w:sz w:val="16"/>
          <w:szCs w:val="16"/>
          <w:lang w:val="el-GR"/>
        </w:rPr>
      </w:pPr>
      <w:r w:rsidRPr="008F0F5D">
        <w:rPr>
          <w:rFonts w:ascii="Tahoma" w:hAnsi="Tahoma" w:cs="Tahoma"/>
          <w:b/>
          <w:bCs/>
          <w:sz w:val="16"/>
          <w:szCs w:val="16"/>
          <w:lang w:val="el-GR"/>
        </w:rPr>
        <w:t>ΥΠΟΥΡΓΕΙΟ ΠΑΙΔΕΙΑΣ, ΘΡΗΣΚΕΥΜΑΤΩΝ</w:t>
      </w:r>
    </w:p>
    <w:p w14:paraId="66311E6E" w14:textId="77777777" w:rsidR="008F0F5D" w:rsidRPr="008F0F5D" w:rsidRDefault="008F0F5D" w:rsidP="008F0F5D">
      <w:pPr>
        <w:jc w:val="center"/>
        <w:rPr>
          <w:rFonts w:ascii="Tahoma" w:hAnsi="Tahoma" w:cs="Tahoma"/>
          <w:b/>
          <w:bCs/>
          <w:sz w:val="16"/>
          <w:szCs w:val="16"/>
          <w:lang w:val="el-GR"/>
        </w:rPr>
      </w:pPr>
      <w:r w:rsidRPr="008F0F5D">
        <w:rPr>
          <w:rFonts w:ascii="Tahoma" w:hAnsi="Tahoma" w:cs="Tahoma"/>
          <w:b/>
          <w:bCs/>
          <w:sz w:val="16"/>
          <w:szCs w:val="16"/>
          <w:lang w:val="el-GR"/>
        </w:rPr>
        <w:t>ΚΑΙ ΑΘΛΗΤΙΣΜΟΥ</w:t>
      </w:r>
    </w:p>
    <w:p w14:paraId="05695FD8" w14:textId="77777777" w:rsidR="008F0F5D" w:rsidRPr="008F0F5D" w:rsidRDefault="008F0F5D" w:rsidP="008F0F5D">
      <w:pPr>
        <w:jc w:val="center"/>
        <w:rPr>
          <w:rFonts w:ascii="Tahoma" w:hAnsi="Tahoma" w:cs="Tahoma"/>
          <w:sz w:val="16"/>
          <w:szCs w:val="16"/>
          <w:lang w:val="el-GR"/>
        </w:rPr>
      </w:pPr>
      <w:r w:rsidRPr="008F0F5D">
        <w:rPr>
          <w:rFonts w:ascii="Tahoma" w:hAnsi="Tahoma" w:cs="Tahoma"/>
          <w:sz w:val="16"/>
          <w:szCs w:val="16"/>
          <w:lang w:val="el-GR"/>
        </w:rPr>
        <w:t>ΠΕΡΙΦΕΡΕΙΑΚΗ ΔΙΕΥΘΥΝΣΗ</w:t>
      </w:r>
    </w:p>
    <w:p w14:paraId="368EA667" w14:textId="77777777" w:rsidR="008F0F5D" w:rsidRPr="008F0F5D" w:rsidRDefault="008F0F5D" w:rsidP="008F0F5D">
      <w:pPr>
        <w:pStyle w:val="2"/>
        <w:spacing w:line="240" w:lineRule="auto"/>
        <w:rPr>
          <w:rFonts w:ascii="Tahoma" w:hAnsi="Tahoma" w:cs="Tahoma"/>
          <w:b w:val="0"/>
          <w:sz w:val="16"/>
          <w:szCs w:val="16"/>
          <w:lang w:val="el-GR"/>
        </w:rPr>
      </w:pPr>
      <w:r w:rsidRPr="008F0F5D">
        <w:rPr>
          <w:rFonts w:ascii="Tahoma" w:hAnsi="Tahoma" w:cs="Tahoma"/>
          <w:b w:val="0"/>
          <w:sz w:val="16"/>
          <w:szCs w:val="16"/>
          <w:lang w:val="el-GR"/>
        </w:rPr>
        <w:t>Π/ΒΑΘΜΙΑΣ &amp; Δ/ΒΑΘΜΙΑΣ ΕΚΠ/ΣΗΣ ΑΤΤΙΚΗΣ</w:t>
      </w:r>
    </w:p>
    <w:p w14:paraId="19929B75" w14:textId="77777777" w:rsidR="008F0F5D" w:rsidRPr="008F0F5D" w:rsidRDefault="008F0F5D" w:rsidP="008F0F5D">
      <w:pPr>
        <w:jc w:val="center"/>
        <w:rPr>
          <w:rFonts w:ascii="Tahoma" w:hAnsi="Tahoma" w:cs="Tahoma"/>
          <w:b/>
          <w:sz w:val="16"/>
          <w:szCs w:val="16"/>
          <w:lang w:val="el-GR"/>
        </w:rPr>
      </w:pPr>
      <w:r w:rsidRPr="008F0F5D">
        <w:rPr>
          <w:rFonts w:ascii="Tahoma" w:hAnsi="Tahoma" w:cs="Tahoma"/>
          <w:b/>
          <w:sz w:val="16"/>
          <w:szCs w:val="16"/>
          <w:lang w:val="el-GR"/>
        </w:rPr>
        <w:t>ΔΙΕΥΘΥΝΣΗ  Π.Ε. ΑΝΑΤΟΛΙΚΗΣ ΑΤΤΙΚΗΣ</w:t>
      </w:r>
    </w:p>
    <w:p w14:paraId="28628968" w14:textId="48C8C38A" w:rsidR="008F0F5D" w:rsidRPr="008F0F5D" w:rsidRDefault="00EA7420" w:rsidP="008F0F5D">
      <w:pPr>
        <w:pStyle w:val="2"/>
        <w:spacing w:line="240" w:lineRule="auto"/>
        <w:rPr>
          <w:rFonts w:ascii="Tahoma" w:hAnsi="Tahoma" w:cs="Tahoma"/>
          <w:szCs w:val="24"/>
          <w:lang w:val="el-GR"/>
        </w:rPr>
      </w:pPr>
      <w:r>
        <w:rPr>
          <w:rFonts w:ascii="Tahoma" w:hAnsi="Tahoma" w:cs="Tahoma"/>
          <w:szCs w:val="24"/>
          <w:lang w:val="el-GR"/>
        </w:rPr>
        <w:t>1</w:t>
      </w:r>
      <w:r w:rsidR="008F0F5D" w:rsidRPr="008F0F5D">
        <w:rPr>
          <w:rFonts w:ascii="Tahoma" w:hAnsi="Tahoma" w:cs="Tahoma"/>
          <w:szCs w:val="24"/>
          <w:vertAlign w:val="superscript"/>
          <w:lang w:val="el-GR"/>
        </w:rPr>
        <w:t>ο</w:t>
      </w:r>
      <w:r>
        <w:rPr>
          <w:rFonts w:ascii="Tahoma" w:hAnsi="Tahoma" w:cs="Tahoma"/>
          <w:szCs w:val="24"/>
          <w:lang w:val="el-GR"/>
        </w:rPr>
        <w:t xml:space="preserve"> ΔΗΜΟΤΙΚΟ ΣΧΟΛΕΙΟ ΜΑΡΑΘΩΝΑ</w:t>
      </w:r>
    </w:p>
    <w:p w14:paraId="673E3392" w14:textId="77777777" w:rsidR="008F0F5D" w:rsidRPr="00981FF1" w:rsidRDefault="008F0F5D" w:rsidP="008F0F5D">
      <w:pPr>
        <w:jc w:val="center"/>
        <w:rPr>
          <w:rFonts w:ascii="Arial" w:hAnsi="Arial" w:cs="Arial"/>
          <w:bCs/>
          <w:sz w:val="18"/>
          <w:szCs w:val="18"/>
        </w:rPr>
      </w:pPr>
      <w:proofErr w:type="spellStart"/>
      <w:proofErr w:type="gramStart"/>
      <w:r w:rsidRPr="00981FF1">
        <w:rPr>
          <w:rFonts w:ascii="Arial" w:hAnsi="Arial" w:cs="Arial"/>
          <w:bCs/>
          <w:sz w:val="18"/>
          <w:szCs w:val="18"/>
        </w:rPr>
        <w:t>Τηλ</w:t>
      </w:r>
      <w:proofErr w:type="spellEnd"/>
      <w:r w:rsidRPr="00981FF1">
        <w:rPr>
          <w:rFonts w:ascii="Arial" w:hAnsi="Arial" w:cs="Arial"/>
          <w:bCs/>
          <w:sz w:val="18"/>
          <w:szCs w:val="18"/>
        </w:rPr>
        <w:t>.:</w:t>
      </w:r>
      <w:proofErr w:type="gramEnd"/>
      <w:r w:rsidRPr="00981FF1">
        <w:rPr>
          <w:rFonts w:ascii="Arial" w:hAnsi="Arial" w:cs="Arial"/>
          <w:bCs/>
          <w:sz w:val="18"/>
          <w:szCs w:val="18"/>
        </w:rPr>
        <w:t xml:space="preserve">  22940-50610  </w:t>
      </w:r>
    </w:p>
    <w:p w14:paraId="07CDD8D7" w14:textId="7F0463F4" w:rsidR="00EA7420" w:rsidRDefault="00EA7420" w:rsidP="00EA7420">
      <w:pPr>
        <w:jc w:val="center"/>
        <w:rPr>
          <w:rFonts w:ascii="Arial" w:hAnsi="Arial" w:cs="Arial"/>
          <w:bCs/>
          <w:sz w:val="18"/>
          <w:szCs w:val="18"/>
        </w:rPr>
      </w:pPr>
      <w:r w:rsidRPr="00EA7420">
        <w:rPr>
          <w:rFonts w:ascii="Arial" w:hAnsi="Arial" w:cs="Arial"/>
          <w:bCs/>
          <w:sz w:val="18"/>
          <w:szCs w:val="18"/>
          <w:lang w:val="el-GR"/>
        </w:rPr>
        <w:t>Ε</w:t>
      </w:r>
      <w:r w:rsidRPr="00EA7420">
        <w:rPr>
          <w:rFonts w:ascii="Arial" w:hAnsi="Arial" w:cs="Arial"/>
          <w:bCs/>
          <w:sz w:val="18"/>
          <w:szCs w:val="18"/>
          <w:lang w:val="fr-FR"/>
        </w:rPr>
        <w:t>-mail:</w:t>
      </w:r>
      <w:r w:rsidRPr="00EA7420">
        <w:rPr>
          <w:rFonts w:ascii="Arial" w:hAnsi="Arial" w:cs="Arial"/>
          <w:bCs/>
          <w:sz w:val="18"/>
          <w:szCs w:val="18"/>
        </w:rPr>
        <w:t xml:space="preserve"> </w:t>
      </w:r>
      <w:hyperlink r:id="rId7" w:history="1">
        <w:r w:rsidRPr="00EA7420">
          <w:rPr>
            <w:rStyle w:val="-"/>
            <w:rFonts w:ascii="Arial" w:hAnsi="Arial" w:cs="Arial"/>
            <w:bCs/>
            <w:sz w:val="18"/>
            <w:szCs w:val="18"/>
          </w:rPr>
          <w:t>mail@1dim-marath.att.sch.gr</w:t>
        </w:r>
      </w:hyperlink>
    </w:p>
    <w:p w14:paraId="4D108538" w14:textId="5B852D14" w:rsidR="00EA7420" w:rsidRPr="00EA7420" w:rsidRDefault="00EA7420" w:rsidP="00EA7420">
      <w:pPr>
        <w:ind w:left="144" w:right="216"/>
        <w:jc w:val="center"/>
        <w:rPr>
          <w:rFonts w:ascii="Arial" w:hAnsi="Arial" w:cs="Arial"/>
          <w:bCs/>
          <w:color w:val="467886" w:themeColor="hyperlink"/>
          <w:sz w:val="18"/>
          <w:szCs w:val="18"/>
          <w:u w:val="single"/>
        </w:rPr>
      </w:pPr>
      <w:hyperlink r:id="rId8" w:history="1">
        <w:r w:rsidRPr="00EA7420">
          <w:rPr>
            <w:rStyle w:val="-"/>
            <w:rFonts w:ascii="Arial" w:hAnsi="Arial" w:cs="Arial"/>
            <w:bCs/>
            <w:sz w:val="18"/>
            <w:szCs w:val="18"/>
          </w:rPr>
          <w:t>https://1dim-marath.att.sch.gr</w:t>
        </w:r>
      </w:hyperlink>
    </w:p>
    <w:p w14:paraId="5AB1DBC7" w14:textId="77777777" w:rsidR="008F0F5D" w:rsidRPr="00EA7420" w:rsidRDefault="008F0F5D" w:rsidP="00614156">
      <w:pPr>
        <w:ind w:left="144" w:right="216"/>
        <w:jc w:val="both"/>
        <w:rPr>
          <w:rFonts w:ascii="Calibri" w:hAnsi="Calibri"/>
          <w:color w:val="000000"/>
          <w:spacing w:val="-6"/>
          <w:w w:val="105"/>
          <w:sz w:val="24"/>
          <w:szCs w:val="24"/>
        </w:rPr>
      </w:pPr>
    </w:p>
    <w:p w14:paraId="4FD30FC7" w14:textId="52C7EBE7" w:rsidR="00614156" w:rsidRPr="008F0F5D" w:rsidRDefault="00614156" w:rsidP="00614156">
      <w:pPr>
        <w:ind w:left="144" w:right="216"/>
        <w:jc w:val="both"/>
        <w:rPr>
          <w:rFonts w:ascii="Calibri" w:hAnsi="Calibri"/>
          <w:color w:val="000000"/>
          <w:spacing w:val="-3"/>
          <w:w w:val="105"/>
          <w:sz w:val="24"/>
          <w:szCs w:val="24"/>
          <w:lang w:val="el-GR"/>
        </w:rPr>
      </w:pPr>
      <w:r w:rsidRPr="008F0F5D">
        <w:rPr>
          <w:rFonts w:ascii="Calibri" w:hAnsi="Calibri"/>
          <w:color w:val="000000"/>
          <w:spacing w:val="-6"/>
          <w:w w:val="105"/>
          <w:sz w:val="24"/>
          <w:szCs w:val="24"/>
          <w:lang w:val="el-GR"/>
        </w:rPr>
        <w:t xml:space="preserve">Σύμφωνα με την </w:t>
      </w:r>
      <w:r w:rsidRPr="008F0F5D">
        <w:rPr>
          <w:rFonts w:ascii="Calibri" w:hAnsi="Calibri"/>
          <w:color w:val="000000"/>
          <w:spacing w:val="-2"/>
          <w:sz w:val="24"/>
          <w:szCs w:val="24"/>
          <w:lang w:val="el-GR"/>
        </w:rPr>
        <w:t>Φ.6/24732/Δ1/6-3-2025 Εγκύκλιο του Υπουργείου Παιδείας, Θρησκευμάτων και Αθλητισμού, γ</w:t>
      </w:r>
      <w:r w:rsidRPr="008F0F5D">
        <w:rPr>
          <w:rFonts w:ascii="Calibri" w:hAnsi="Calibri"/>
          <w:color w:val="000000"/>
          <w:spacing w:val="-6"/>
          <w:w w:val="105"/>
          <w:sz w:val="24"/>
          <w:szCs w:val="24"/>
          <w:lang w:val="el-GR"/>
        </w:rPr>
        <w:t xml:space="preserve">ια το </w:t>
      </w:r>
      <w:r w:rsidRPr="008F0F5D">
        <w:rPr>
          <w:rFonts w:ascii="Calibri" w:hAnsi="Calibri"/>
          <w:b/>
          <w:color w:val="000000"/>
          <w:spacing w:val="-6"/>
          <w:w w:val="105"/>
          <w:sz w:val="24"/>
          <w:szCs w:val="24"/>
          <w:lang w:val="el-GR"/>
        </w:rPr>
        <w:t>σχολικό έτος 2025-2026</w:t>
      </w:r>
      <w:r w:rsidRPr="008F0F5D">
        <w:rPr>
          <w:rFonts w:ascii="Calibri" w:hAnsi="Calibri"/>
          <w:color w:val="000000"/>
          <w:spacing w:val="-6"/>
          <w:w w:val="105"/>
          <w:sz w:val="24"/>
          <w:szCs w:val="24"/>
          <w:lang w:val="el-GR"/>
        </w:rPr>
        <w:t xml:space="preserve">, οι αιτήσεις εγγραφής των μαθητών/τριών που φοιτούν για πρώτη φορά στην </w:t>
      </w:r>
      <w:r w:rsidRPr="008F0F5D">
        <w:rPr>
          <w:rFonts w:ascii="Calibri" w:hAnsi="Calibri"/>
          <w:color w:val="000000"/>
          <w:spacing w:val="-3"/>
          <w:w w:val="105"/>
          <w:sz w:val="24"/>
          <w:szCs w:val="24"/>
          <w:lang w:val="el-GR"/>
        </w:rPr>
        <w:t>Α</w:t>
      </w:r>
      <w:r w:rsidRPr="008F0F5D">
        <w:rPr>
          <w:rFonts w:ascii="Calibri" w:hAnsi="Calibri"/>
          <w:color w:val="000000"/>
          <w:spacing w:val="-3"/>
          <w:w w:val="105"/>
          <w:sz w:val="24"/>
          <w:szCs w:val="24"/>
          <w:vertAlign w:val="superscript"/>
          <w:lang w:val="el-GR"/>
        </w:rPr>
        <w:t>΄</w:t>
      </w:r>
      <w:r w:rsidRPr="008F0F5D">
        <w:rPr>
          <w:rFonts w:ascii="Calibri" w:hAnsi="Calibri"/>
          <w:color w:val="000000"/>
          <w:spacing w:val="-3"/>
          <w:w w:val="105"/>
          <w:sz w:val="24"/>
          <w:szCs w:val="24"/>
          <w:lang w:val="el-GR"/>
        </w:rPr>
        <w:t xml:space="preserve"> τάξη του δημοτικού σχολείου θα πραγματοποιηθούν </w:t>
      </w:r>
      <w:r w:rsidRPr="008F0F5D">
        <w:rPr>
          <w:rFonts w:ascii="Calibri" w:hAnsi="Calibri"/>
          <w:b/>
          <w:color w:val="000000"/>
          <w:spacing w:val="-3"/>
          <w:w w:val="105"/>
          <w:sz w:val="24"/>
          <w:szCs w:val="24"/>
          <w:lang w:val="el-GR"/>
        </w:rPr>
        <w:t xml:space="preserve">από 6 έως 26 Μαρτίου 2025, </w:t>
      </w:r>
      <w:r w:rsidRPr="008F0F5D">
        <w:rPr>
          <w:rFonts w:ascii="Calibri" w:hAnsi="Calibri"/>
          <w:bCs/>
          <w:color w:val="000000"/>
          <w:spacing w:val="-3"/>
          <w:w w:val="105"/>
          <w:sz w:val="24"/>
          <w:szCs w:val="24"/>
          <w:lang w:val="el-GR"/>
        </w:rPr>
        <w:t xml:space="preserve">για παιδιά </w:t>
      </w:r>
      <w:r w:rsidRPr="008F0F5D">
        <w:rPr>
          <w:rFonts w:ascii="Calibri" w:hAnsi="Calibri"/>
          <w:color w:val="000000"/>
          <w:spacing w:val="-8"/>
          <w:w w:val="105"/>
          <w:sz w:val="24"/>
          <w:szCs w:val="24"/>
          <w:lang w:val="el-GR"/>
        </w:rPr>
        <w:t xml:space="preserve">που </w:t>
      </w:r>
      <w:r w:rsidRPr="008F0F5D">
        <w:rPr>
          <w:rFonts w:ascii="Calibri" w:hAnsi="Calibri"/>
          <w:b/>
          <w:bCs/>
          <w:color w:val="000000"/>
          <w:spacing w:val="-4"/>
          <w:w w:val="105"/>
          <w:sz w:val="24"/>
          <w:szCs w:val="24"/>
          <w:lang w:val="el-GR"/>
        </w:rPr>
        <w:t xml:space="preserve">γεννήθηκαν </w:t>
      </w:r>
      <w:r w:rsidRPr="008F0F5D">
        <w:rPr>
          <w:rFonts w:ascii="Calibri" w:hAnsi="Calibri"/>
          <w:b/>
          <w:bCs/>
          <w:color w:val="000000"/>
          <w:spacing w:val="-4"/>
          <w:w w:val="105"/>
          <w:sz w:val="24"/>
          <w:szCs w:val="24"/>
          <w:u w:val="single"/>
          <w:lang w:val="el-GR"/>
        </w:rPr>
        <w:t>από 1-1-2019 έως και 31-12-2019</w:t>
      </w:r>
      <w:r w:rsidRPr="008F0F5D">
        <w:rPr>
          <w:rFonts w:ascii="Calibri" w:hAnsi="Calibri"/>
          <w:color w:val="000000"/>
          <w:spacing w:val="-4"/>
          <w:w w:val="105"/>
          <w:sz w:val="24"/>
          <w:szCs w:val="24"/>
          <w:u w:val="single"/>
          <w:lang w:val="el-GR"/>
        </w:rPr>
        <w:t>.</w:t>
      </w:r>
    </w:p>
    <w:p w14:paraId="00655BB3" w14:textId="77777777" w:rsidR="00614156" w:rsidRPr="008F0F5D" w:rsidRDefault="00614156" w:rsidP="00614156">
      <w:pPr>
        <w:ind w:left="144" w:right="216"/>
        <w:jc w:val="both"/>
        <w:rPr>
          <w:rFonts w:ascii="Calibri" w:hAnsi="Calibri"/>
          <w:color w:val="000000"/>
          <w:spacing w:val="-3"/>
          <w:w w:val="105"/>
          <w:sz w:val="24"/>
          <w:szCs w:val="24"/>
          <w:lang w:val="el-GR"/>
        </w:rPr>
      </w:pPr>
    </w:p>
    <w:p w14:paraId="46CEA79C" w14:textId="5840FA5A" w:rsidR="00CE7BC7" w:rsidRPr="008F0F5D" w:rsidRDefault="00EA7420" w:rsidP="00614156">
      <w:pPr>
        <w:ind w:left="144" w:right="216"/>
        <w:jc w:val="both"/>
        <w:rPr>
          <w:rFonts w:ascii="Calibri" w:hAnsi="Calibri"/>
          <w:color w:val="000000"/>
          <w:spacing w:val="-3"/>
          <w:w w:val="105"/>
          <w:sz w:val="24"/>
          <w:szCs w:val="24"/>
          <w:lang w:val="el-GR"/>
        </w:rPr>
      </w:pPr>
      <w:r w:rsidRPr="008F0F5D">
        <w:rPr>
          <w:rFonts w:ascii="Calibri" w:hAnsi="Calibri"/>
          <w:b/>
          <w:color w:val="000000"/>
          <w:spacing w:val="-4"/>
          <w:w w:val="105"/>
          <w:sz w:val="24"/>
          <w:szCs w:val="24"/>
          <w:lang w:val="el-GR"/>
        </w:rPr>
        <w:t>Ηλεκτρονικές εγγραφές μαθητών/τριών Α</w:t>
      </w:r>
      <w:r w:rsidR="0042179D" w:rsidRPr="008F0F5D">
        <w:rPr>
          <w:rFonts w:ascii="Calibri" w:hAnsi="Calibri"/>
          <w:b/>
          <w:color w:val="000000"/>
          <w:spacing w:val="-4"/>
          <w:w w:val="105"/>
          <w:sz w:val="24"/>
          <w:szCs w:val="24"/>
          <w:lang w:val="el-GR"/>
        </w:rPr>
        <w:t>΄</w:t>
      </w:r>
      <w:r w:rsidRPr="008F0F5D">
        <w:rPr>
          <w:rFonts w:ascii="Calibri" w:hAnsi="Calibri"/>
          <w:b/>
          <w:color w:val="000000"/>
          <w:spacing w:val="-4"/>
          <w:w w:val="105"/>
          <w:sz w:val="24"/>
          <w:szCs w:val="24"/>
          <w:lang w:val="el-GR"/>
        </w:rPr>
        <w:t xml:space="preserve"> δημοτικού</w:t>
      </w:r>
    </w:p>
    <w:p w14:paraId="1AB0E16B" w14:textId="11F75652" w:rsidR="00CE7BC7" w:rsidRPr="008F0F5D" w:rsidRDefault="00EA7420" w:rsidP="009E30DF">
      <w:pPr>
        <w:spacing w:before="144"/>
        <w:ind w:left="576" w:right="144" w:hanging="360"/>
        <w:jc w:val="both"/>
        <w:rPr>
          <w:rFonts w:ascii="Calibri" w:hAnsi="Calibri"/>
          <w:color w:val="000000"/>
          <w:spacing w:val="-7"/>
          <w:w w:val="105"/>
          <w:sz w:val="24"/>
          <w:szCs w:val="24"/>
          <w:lang w:val="el-GR"/>
        </w:rPr>
      </w:pPr>
      <w:r w:rsidRPr="008F0F5D">
        <w:rPr>
          <w:rFonts w:ascii="Calibri" w:hAnsi="Calibri"/>
          <w:color w:val="000000"/>
          <w:spacing w:val="-4"/>
          <w:w w:val="105"/>
          <w:sz w:val="24"/>
          <w:szCs w:val="24"/>
          <w:lang w:val="el-GR"/>
        </w:rPr>
        <w:t xml:space="preserve">1. </w:t>
      </w:r>
      <w:r w:rsidR="009E30DF" w:rsidRPr="008F0F5D">
        <w:rPr>
          <w:rFonts w:ascii="Calibri" w:hAnsi="Calibri"/>
          <w:color w:val="000000"/>
          <w:spacing w:val="-4"/>
          <w:w w:val="105"/>
          <w:sz w:val="24"/>
          <w:szCs w:val="24"/>
          <w:lang w:val="el-GR"/>
        </w:rPr>
        <w:t xml:space="preserve"> </w:t>
      </w:r>
      <w:r w:rsidRPr="008F0F5D">
        <w:rPr>
          <w:rFonts w:ascii="Calibri" w:hAnsi="Calibri"/>
          <w:color w:val="000000"/>
          <w:spacing w:val="-4"/>
          <w:w w:val="105"/>
          <w:sz w:val="24"/>
          <w:szCs w:val="24"/>
          <w:lang w:val="el-GR"/>
        </w:rPr>
        <w:t xml:space="preserve">Οι εγγραφές πραγματοποιούνται </w:t>
      </w:r>
      <w:r w:rsidR="009E30DF" w:rsidRPr="008F0F5D">
        <w:rPr>
          <w:rFonts w:ascii="Calibri" w:hAnsi="Calibri"/>
          <w:color w:val="000000"/>
          <w:spacing w:val="-4"/>
          <w:w w:val="105"/>
          <w:sz w:val="24"/>
          <w:szCs w:val="24"/>
          <w:lang w:val="el-GR"/>
        </w:rPr>
        <w:t xml:space="preserve">ηλεκτρονικά </w:t>
      </w:r>
      <w:r w:rsidRPr="008F0F5D">
        <w:rPr>
          <w:rFonts w:ascii="Calibri" w:hAnsi="Calibri"/>
          <w:color w:val="000000"/>
          <w:spacing w:val="-4"/>
          <w:w w:val="105"/>
          <w:sz w:val="24"/>
          <w:szCs w:val="24"/>
          <w:lang w:val="el-GR"/>
        </w:rPr>
        <w:t xml:space="preserve">μέσω </w:t>
      </w:r>
      <w:r w:rsidRPr="008F0F5D">
        <w:rPr>
          <w:rFonts w:ascii="Calibri" w:hAnsi="Calibri"/>
          <w:color w:val="000000"/>
          <w:spacing w:val="-1"/>
          <w:w w:val="105"/>
          <w:sz w:val="24"/>
          <w:szCs w:val="24"/>
          <w:lang w:val="el-GR"/>
        </w:rPr>
        <w:t xml:space="preserve">της </w:t>
      </w:r>
      <w:r w:rsidRPr="008F0F5D">
        <w:rPr>
          <w:rFonts w:ascii="Calibri" w:hAnsi="Calibri"/>
          <w:b/>
          <w:bCs/>
          <w:color w:val="0000FF"/>
          <w:w w:val="105"/>
          <w:sz w:val="24"/>
          <w:szCs w:val="24"/>
          <w:lang w:val="el-GR"/>
        </w:rPr>
        <w:t>Ενιαίας Ψηφιακής Πύλης της Δημόσιας Διοίκησης (gov.gr) στην ειδική ψηφιακή πλατφόρμα «Εγγραφή στην Πρώτη Δημοτικού»</w:t>
      </w:r>
      <w:r w:rsidRPr="008F0F5D">
        <w:rPr>
          <w:rFonts w:ascii="Calibri" w:hAnsi="Calibri"/>
          <w:color w:val="000000"/>
          <w:w w:val="105"/>
          <w:sz w:val="24"/>
          <w:szCs w:val="24"/>
          <w:lang w:val="el-GR"/>
        </w:rPr>
        <w:t xml:space="preserve"> στη διεύθυνση</w:t>
      </w:r>
      <w:r w:rsidR="009E30DF" w:rsidRPr="008F0F5D">
        <w:rPr>
          <w:rFonts w:ascii="Calibri" w:hAnsi="Calibri"/>
          <w:color w:val="000000"/>
          <w:w w:val="105"/>
          <w:sz w:val="24"/>
          <w:szCs w:val="24"/>
          <w:lang w:val="el-GR"/>
        </w:rPr>
        <w:t xml:space="preserve"> </w:t>
      </w:r>
      <w:hyperlink r:id="rId9" w:history="1">
        <w:r w:rsidR="009E30DF" w:rsidRPr="008F0F5D">
          <w:rPr>
            <w:b/>
            <w:bCs/>
            <w:color w:val="0000FF"/>
            <w:sz w:val="24"/>
            <w:szCs w:val="24"/>
            <w:u w:val="single"/>
            <w:lang w:val="el-GR"/>
          </w:rPr>
          <w:t>https://adimotikou.eservices.minedu.gov.gr</w:t>
        </w:r>
      </w:hyperlink>
      <w:r w:rsidRPr="008F0F5D">
        <w:rPr>
          <w:rFonts w:ascii="Calibri" w:hAnsi="Calibri"/>
          <w:b/>
          <w:bCs/>
          <w:color w:val="0000FF"/>
          <w:w w:val="105"/>
          <w:sz w:val="24"/>
          <w:szCs w:val="24"/>
          <w:lang w:val="el-GR"/>
        </w:rPr>
        <w:t>,</w:t>
      </w:r>
      <w:r w:rsidRPr="008F0F5D">
        <w:rPr>
          <w:rFonts w:ascii="Calibri" w:hAnsi="Calibri"/>
          <w:color w:val="000000"/>
          <w:spacing w:val="-6"/>
          <w:w w:val="105"/>
          <w:sz w:val="24"/>
          <w:szCs w:val="24"/>
          <w:lang w:val="el-GR"/>
        </w:rPr>
        <w:t xml:space="preserve"> με υποβολή ηλεκτρονικής αίτησης εγγραφής, την οποία </w:t>
      </w:r>
      <w:r w:rsidRPr="008F0F5D">
        <w:rPr>
          <w:rFonts w:ascii="Calibri" w:hAnsi="Calibri"/>
          <w:color w:val="000000"/>
          <w:spacing w:val="-2"/>
          <w:w w:val="105"/>
          <w:sz w:val="24"/>
          <w:szCs w:val="24"/>
          <w:lang w:val="el-GR"/>
        </w:rPr>
        <w:t>υποβάλλει ένας εκ των δύο γονέων/κηδεμόνων/</w:t>
      </w:r>
      <w:r w:rsidR="00003D4A">
        <w:rPr>
          <w:rFonts w:ascii="Calibri" w:hAnsi="Calibri"/>
          <w:color w:val="000000"/>
          <w:spacing w:val="-2"/>
          <w:w w:val="105"/>
          <w:sz w:val="24"/>
          <w:szCs w:val="24"/>
          <w:lang w:val="el-GR"/>
        </w:rPr>
        <w:t xml:space="preserve"> </w:t>
      </w:r>
      <w:r w:rsidRPr="008F0F5D">
        <w:rPr>
          <w:rFonts w:ascii="Calibri" w:hAnsi="Calibri"/>
          <w:color w:val="000000"/>
          <w:spacing w:val="-2"/>
          <w:w w:val="105"/>
          <w:sz w:val="24"/>
          <w:szCs w:val="24"/>
          <w:lang w:val="el-GR"/>
        </w:rPr>
        <w:t>εχόντων την επιμέλεια των μαθητών/τριών</w:t>
      </w:r>
      <w:r w:rsidR="009E30DF" w:rsidRPr="008F0F5D">
        <w:rPr>
          <w:rFonts w:ascii="Calibri" w:hAnsi="Calibri"/>
          <w:color w:val="000000"/>
          <w:spacing w:val="-2"/>
          <w:w w:val="105"/>
          <w:sz w:val="24"/>
          <w:szCs w:val="24"/>
          <w:lang w:val="el-GR"/>
        </w:rPr>
        <w:t xml:space="preserve"> με την</w:t>
      </w:r>
      <w:r w:rsidRPr="008F0F5D">
        <w:rPr>
          <w:rFonts w:ascii="Calibri" w:hAnsi="Calibri"/>
          <w:color w:val="000000"/>
          <w:spacing w:val="-4"/>
          <w:w w:val="105"/>
          <w:sz w:val="24"/>
          <w:szCs w:val="24"/>
          <w:lang w:val="el-GR"/>
        </w:rPr>
        <w:t xml:space="preserve"> ακόλουθη διαδικασία:</w:t>
      </w:r>
    </w:p>
    <w:p w14:paraId="0EC49154" w14:textId="0C57841D" w:rsidR="00CE7BC7" w:rsidRPr="008F0F5D" w:rsidRDefault="00EA7420">
      <w:pPr>
        <w:ind w:left="576" w:right="144"/>
        <w:jc w:val="both"/>
        <w:rPr>
          <w:rFonts w:ascii="Calibri" w:hAnsi="Calibri"/>
          <w:color w:val="000000"/>
          <w:spacing w:val="-8"/>
          <w:w w:val="105"/>
          <w:sz w:val="24"/>
          <w:szCs w:val="24"/>
          <w:lang w:val="el-GR"/>
        </w:rPr>
      </w:pPr>
      <w:r w:rsidRPr="008F0F5D">
        <w:rPr>
          <w:rFonts w:ascii="Calibri" w:hAnsi="Calibri"/>
          <w:color w:val="000000"/>
          <w:spacing w:val="-8"/>
          <w:w w:val="105"/>
          <w:sz w:val="24"/>
          <w:szCs w:val="24"/>
          <w:lang w:val="el-GR"/>
        </w:rPr>
        <w:t>α) Από την 6</w:t>
      </w:r>
      <w:r w:rsidRPr="008F0F5D">
        <w:rPr>
          <w:rFonts w:ascii="Calibri" w:hAnsi="Calibri"/>
          <w:color w:val="000000"/>
          <w:spacing w:val="-8"/>
          <w:w w:val="120"/>
          <w:sz w:val="24"/>
          <w:szCs w:val="24"/>
          <w:lang w:val="el-GR"/>
        </w:rPr>
        <w:t xml:space="preserve">η </w:t>
      </w:r>
      <w:r w:rsidRPr="008F0F5D">
        <w:rPr>
          <w:rFonts w:ascii="Calibri" w:hAnsi="Calibri"/>
          <w:color w:val="000000"/>
          <w:spacing w:val="-8"/>
          <w:w w:val="105"/>
          <w:sz w:val="24"/>
          <w:szCs w:val="24"/>
          <w:lang w:val="el-GR"/>
        </w:rPr>
        <w:t>(12 το μεσημέρι) έως την 26</w:t>
      </w:r>
      <w:r w:rsidRPr="008F0F5D">
        <w:rPr>
          <w:rFonts w:ascii="Calibri" w:hAnsi="Calibri"/>
          <w:color w:val="000000"/>
          <w:spacing w:val="-8"/>
          <w:w w:val="120"/>
          <w:sz w:val="24"/>
          <w:szCs w:val="24"/>
          <w:lang w:val="el-GR"/>
        </w:rPr>
        <w:t xml:space="preserve">η </w:t>
      </w:r>
      <w:r w:rsidRPr="008F0F5D">
        <w:rPr>
          <w:rFonts w:ascii="Calibri" w:hAnsi="Calibri"/>
          <w:color w:val="000000"/>
          <w:spacing w:val="-8"/>
          <w:w w:val="105"/>
          <w:sz w:val="24"/>
          <w:szCs w:val="24"/>
          <w:lang w:val="el-GR"/>
        </w:rPr>
        <w:t>Μαρτίου οι γονείς/κηδεμόνες/έχοντες-</w:t>
      </w:r>
      <w:proofErr w:type="spellStart"/>
      <w:r w:rsidRPr="008F0F5D">
        <w:rPr>
          <w:rFonts w:ascii="Calibri" w:hAnsi="Calibri"/>
          <w:color w:val="000000"/>
          <w:spacing w:val="-8"/>
          <w:w w:val="105"/>
          <w:sz w:val="24"/>
          <w:szCs w:val="24"/>
          <w:lang w:val="el-GR"/>
        </w:rPr>
        <w:t>ουσες</w:t>
      </w:r>
      <w:proofErr w:type="spellEnd"/>
      <w:r w:rsidRPr="008F0F5D">
        <w:rPr>
          <w:rFonts w:ascii="Calibri" w:hAnsi="Calibri"/>
          <w:color w:val="000000"/>
          <w:spacing w:val="-8"/>
          <w:w w:val="105"/>
          <w:sz w:val="24"/>
          <w:szCs w:val="24"/>
          <w:lang w:val="el-GR"/>
        </w:rPr>
        <w:t xml:space="preserve"> την επιμέλεια </w:t>
      </w:r>
      <w:r w:rsidRPr="008F0F5D">
        <w:rPr>
          <w:rFonts w:ascii="Calibri" w:hAnsi="Calibri"/>
          <w:color w:val="000000"/>
          <w:spacing w:val="-9"/>
          <w:w w:val="105"/>
          <w:sz w:val="24"/>
          <w:szCs w:val="24"/>
          <w:lang w:val="el-GR"/>
        </w:rPr>
        <w:t xml:space="preserve">υποβάλλουν ηλεκτρονικά αίτηση – υπεύθυνη δήλωση εγγραφής μέσω της Ενιαίας Ψηφιακής Πύλης της </w:t>
      </w:r>
      <w:r w:rsidRPr="008F0F5D">
        <w:rPr>
          <w:rFonts w:ascii="Calibri" w:hAnsi="Calibri"/>
          <w:color w:val="000000"/>
          <w:spacing w:val="-7"/>
          <w:w w:val="105"/>
          <w:sz w:val="24"/>
          <w:szCs w:val="24"/>
          <w:lang w:val="el-GR"/>
        </w:rPr>
        <w:t xml:space="preserve">Δημόσιας Διοίκησης (gov.gr), και συγκεκριμένα της ηλεκτρονικής πλατφόρμας </w:t>
      </w:r>
      <w:r w:rsidRPr="00003D4A">
        <w:rPr>
          <w:rFonts w:ascii="Calibri" w:hAnsi="Calibri"/>
          <w:b/>
          <w:bCs/>
          <w:color w:val="0000FF"/>
          <w:w w:val="105"/>
          <w:sz w:val="24"/>
          <w:szCs w:val="24"/>
          <w:lang w:val="el-GR"/>
        </w:rPr>
        <w:t>«Εγγραφή στην Πρώτη Δημοτικού»,</w:t>
      </w:r>
      <w:r w:rsidRPr="00003D4A">
        <w:rPr>
          <w:rFonts w:ascii="Calibri" w:hAnsi="Calibri"/>
          <w:color w:val="4C94D8" w:themeColor="text2" w:themeTint="80"/>
          <w:spacing w:val="-7"/>
          <w:w w:val="105"/>
          <w:sz w:val="24"/>
          <w:szCs w:val="24"/>
          <w:lang w:val="el-GR"/>
        </w:rPr>
        <w:t xml:space="preserve"> </w:t>
      </w:r>
      <w:r w:rsidRPr="008F0F5D">
        <w:rPr>
          <w:rFonts w:ascii="Calibri" w:hAnsi="Calibri"/>
          <w:color w:val="000000"/>
          <w:spacing w:val="-7"/>
          <w:w w:val="105"/>
          <w:sz w:val="24"/>
          <w:szCs w:val="24"/>
          <w:lang w:val="el-GR"/>
        </w:rPr>
        <w:t>προκειμένου να εγγραφεί ο/η μαθητής/</w:t>
      </w:r>
      <w:proofErr w:type="spellStart"/>
      <w:r w:rsidRPr="008F0F5D">
        <w:rPr>
          <w:rFonts w:ascii="Calibri" w:hAnsi="Calibri"/>
          <w:color w:val="000000"/>
          <w:spacing w:val="-7"/>
          <w:w w:val="105"/>
          <w:sz w:val="24"/>
          <w:szCs w:val="24"/>
          <w:lang w:val="el-GR"/>
        </w:rPr>
        <w:t>τρια</w:t>
      </w:r>
      <w:proofErr w:type="spellEnd"/>
      <w:r w:rsidRPr="008F0F5D">
        <w:rPr>
          <w:rFonts w:ascii="Calibri" w:hAnsi="Calibri"/>
          <w:color w:val="000000"/>
          <w:spacing w:val="-7"/>
          <w:w w:val="105"/>
          <w:sz w:val="24"/>
          <w:szCs w:val="24"/>
          <w:lang w:val="el-GR"/>
        </w:rPr>
        <w:t xml:space="preserve"> </w:t>
      </w:r>
      <w:r w:rsidRPr="00003D4A">
        <w:rPr>
          <w:rFonts w:ascii="Calibri" w:hAnsi="Calibri"/>
          <w:color w:val="000000"/>
          <w:spacing w:val="-7"/>
          <w:w w:val="105"/>
          <w:sz w:val="24"/>
          <w:szCs w:val="24"/>
          <w:u w:val="single"/>
          <w:lang w:val="el-GR"/>
        </w:rPr>
        <w:t xml:space="preserve">στο δημοτικό σχολείο που έχει κατανεμηθεί, </w:t>
      </w:r>
      <w:r w:rsidRPr="00003D4A">
        <w:rPr>
          <w:rFonts w:ascii="Calibri" w:hAnsi="Calibri"/>
          <w:color w:val="000000"/>
          <w:spacing w:val="-4"/>
          <w:w w:val="105"/>
          <w:sz w:val="24"/>
          <w:szCs w:val="24"/>
          <w:u w:val="single"/>
          <w:lang w:val="el-GR"/>
        </w:rPr>
        <w:t>σύμφωνα με τα όρια της σχολικής περιφέρειας</w:t>
      </w:r>
      <w:r w:rsidRPr="008F0F5D">
        <w:rPr>
          <w:rFonts w:ascii="Calibri" w:hAnsi="Calibri"/>
          <w:color w:val="000000"/>
          <w:spacing w:val="-4"/>
          <w:w w:val="105"/>
          <w:sz w:val="24"/>
          <w:szCs w:val="24"/>
          <w:lang w:val="el-GR"/>
        </w:rPr>
        <w:t>. Σε περίπτωση που η δι</w:t>
      </w:r>
      <w:r w:rsidRPr="008F0F5D">
        <w:rPr>
          <w:rFonts w:ascii="Calibri" w:hAnsi="Calibri"/>
          <w:color w:val="000000"/>
          <w:spacing w:val="-4"/>
          <w:w w:val="105"/>
          <w:sz w:val="24"/>
          <w:szCs w:val="24"/>
          <w:lang w:val="el-GR"/>
        </w:rPr>
        <w:t xml:space="preserve">εύθυνση κατοικίας, βάσει της </w:t>
      </w:r>
      <w:r w:rsidRPr="008F0F5D">
        <w:rPr>
          <w:rFonts w:ascii="Calibri" w:hAnsi="Calibri"/>
          <w:color w:val="000000"/>
          <w:spacing w:val="-5"/>
          <w:w w:val="105"/>
          <w:sz w:val="24"/>
          <w:szCs w:val="24"/>
          <w:lang w:val="el-GR"/>
        </w:rPr>
        <w:t xml:space="preserve">οποίας πραγματοποιήθηκε η κατανομή, έχει μεταβληθεί, ο/η αιτών/αιτούσα καλείται να μεταβεί εντός </w:t>
      </w:r>
      <w:r w:rsidRPr="008F0F5D">
        <w:rPr>
          <w:rFonts w:ascii="Calibri" w:hAnsi="Calibri"/>
          <w:color w:val="000000"/>
          <w:spacing w:val="-8"/>
          <w:w w:val="105"/>
          <w:sz w:val="24"/>
          <w:szCs w:val="24"/>
          <w:lang w:val="el-GR"/>
        </w:rPr>
        <w:t xml:space="preserve">της προθεσμίας εγγραφών στο Νηπιαγωγείο φοίτησης για επικαιροποίηση των σχετικών στοιχείων. Σε </w:t>
      </w:r>
      <w:r w:rsidRPr="008F0F5D">
        <w:rPr>
          <w:rFonts w:ascii="Calibri" w:hAnsi="Calibri"/>
          <w:color w:val="000000"/>
          <w:spacing w:val="2"/>
          <w:w w:val="105"/>
          <w:sz w:val="24"/>
          <w:szCs w:val="24"/>
          <w:lang w:val="el-GR"/>
        </w:rPr>
        <w:t xml:space="preserve">περίπτωση μη κατανομής, ιδίως, εξαιτίας μη καταχώρισης της διεύθυνσης κατοικίας του/της </w:t>
      </w:r>
      <w:r w:rsidRPr="008F0F5D">
        <w:rPr>
          <w:rFonts w:ascii="Calibri" w:hAnsi="Calibri"/>
          <w:color w:val="000000"/>
          <w:spacing w:val="-6"/>
          <w:w w:val="105"/>
          <w:sz w:val="24"/>
          <w:szCs w:val="24"/>
          <w:lang w:val="el-GR"/>
        </w:rPr>
        <w:t>μαθητή/</w:t>
      </w:r>
      <w:proofErr w:type="spellStart"/>
      <w:r w:rsidRPr="008F0F5D">
        <w:rPr>
          <w:rFonts w:ascii="Calibri" w:hAnsi="Calibri"/>
          <w:color w:val="000000"/>
          <w:spacing w:val="-6"/>
          <w:w w:val="105"/>
          <w:sz w:val="24"/>
          <w:szCs w:val="24"/>
          <w:lang w:val="el-GR"/>
        </w:rPr>
        <w:t>τριας</w:t>
      </w:r>
      <w:proofErr w:type="spellEnd"/>
      <w:r w:rsidRPr="008F0F5D">
        <w:rPr>
          <w:rFonts w:ascii="Calibri" w:hAnsi="Calibri"/>
          <w:color w:val="000000"/>
          <w:spacing w:val="-6"/>
          <w:w w:val="105"/>
          <w:sz w:val="24"/>
          <w:szCs w:val="24"/>
          <w:lang w:val="el-GR"/>
        </w:rPr>
        <w:t xml:space="preserve"> κατά την εγγραφή στο Νηπιαγωγείο, ο/η αιτών/αιτούσα συμπληρώνει τα απαιτούμενα </w:t>
      </w:r>
      <w:r w:rsidRPr="008F0F5D">
        <w:rPr>
          <w:rFonts w:ascii="Calibri" w:hAnsi="Calibri"/>
          <w:color w:val="000000"/>
          <w:spacing w:val="-1"/>
          <w:w w:val="105"/>
          <w:sz w:val="24"/>
          <w:szCs w:val="24"/>
          <w:lang w:val="el-GR"/>
        </w:rPr>
        <w:t>στοιχεία και αναρτά έγγραφο (λογαριασμό Δημοσίων Επιχειρήσεων και Οργανισμών</w:t>
      </w:r>
      <w:r w:rsidRPr="008F0F5D">
        <w:rPr>
          <w:rFonts w:ascii="Calibri" w:hAnsi="Calibri"/>
          <w:color w:val="000000"/>
          <w:spacing w:val="-1"/>
          <w:w w:val="105"/>
          <w:sz w:val="24"/>
          <w:szCs w:val="24"/>
          <w:lang w:val="el-GR"/>
        </w:rPr>
        <w:t xml:space="preserve"> (Δ.Ε.Κ.Ο.), </w:t>
      </w:r>
      <w:r w:rsidRPr="008F0F5D">
        <w:rPr>
          <w:rFonts w:ascii="Calibri" w:hAnsi="Calibri"/>
          <w:color w:val="000000"/>
          <w:spacing w:val="-2"/>
          <w:w w:val="105"/>
          <w:sz w:val="24"/>
          <w:szCs w:val="24"/>
          <w:lang w:val="el-GR"/>
        </w:rPr>
        <w:t xml:space="preserve">μισθωτήριο συμβόλαιο ή άλλο πρόσφατο δημόσιο έγγραφο) από το οποίο να προκύπτει ρητά η </w:t>
      </w:r>
      <w:r w:rsidRPr="008F0F5D">
        <w:rPr>
          <w:rFonts w:ascii="Calibri" w:hAnsi="Calibri"/>
          <w:color w:val="000000"/>
          <w:spacing w:val="-4"/>
          <w:w w:val="105"/>
          <w:sz w:val="24"/>
          <w:szCs w:val="24"/>
          <w:lang w:val="el-GR"/>
        </w:rPr>
        <w:t>διεύθυνση κατοικίας.</w:t>
      </w:r>
    </w:p>
    <w:p w14:paraId="1BD321EA" w14:textId="6D68FADA" w:rsidR="00CE7BC7" w:rsidRPr="008F0F5D" w:rsidRDefault="00EA7420">
      <w:pPr>
        <w:ind w:left="504" w:right="216"/>
        <w:jc w:val="both"/>
        <w:rPr>
          <w:rFonts w:ascii="Calibri" w:hAnsi="Calibri"/>
          <w:color w:val="000000"/>
          <w:spacing w:val="-4"/>
          <w:w w:val="105"/>
          <w:sz w:val="24"/>
          <w:szCs w:val="24"/>
          <w:lang w:val="el-GR"/>
        </w:rPr>
      </w:pPr>
      <w:r w:rsidRPr="008F0F5D">
        <w:rPr>
          <w:rFonts w:ascii="Calibri" w:hAnsi="Calibri"/>
          <w:color w:val="000000"/>
          <w:spacing w:val="-4"/>
          <w:w w:val="105"/>
          <w:sz w:val="24"/>
          <w:szCs w:val="24"/>
          <w:lang w:val="el-GR"/>
        </w:rPr>
        <w:t xml:space="preserve">β) Μετά την ολοκλήρωση των περιγραφόμενων στην ανωτέρω περίπτωση, ο/η αιτών/αιτούσα δύναται </w:t>
      </w:r>
      <w:r w:rsidRPr="008F0F5D">
        <w:rPr>
          <w:rFonts w:ascii="Calibri" w:hAnsi="Calibri"/>
          <w:color w:val="000000"/>
          <w:spacing w:val="-6"/>
          <w:w w:val="105"/>
          <w:sz w:val="24"/>
          <w:szCs w:val="24"/>
          <w:lang w:val="el-GR"/>
        </w:rPr>
        <w:t xml:space="preserve">να αναρτά: </w:t>
      </w:r>
      <w:proofErr w:type="spellStart"/>
      <w:r w:rsidRPr="008F0F5D">
        <w:rPr>
          <w:rFonts w:ascii="Calibri" w:hAnsi="Calibri"/>
          <w:color w:val="000000"/>
          <w:spacing w:val="-6"/>
          <w:w w:val="105"/>
          <w:sz w:val="24"/>
          <w:szCs w:val="24"/>
          <w:lang w:val="el-GR"/>
        </w:rPr>
        <w:t>βα</w:t>
      </w:r>
      <w:proofErr w:type="spellEnd"/>
      <w:r w:rsidRPr="008F0F5D">
        <w:rPr>
          <w:rFonts w:ascii="Calibri" w:hAnsi="Calibri"/>
          <w:color w:val="000000"/>
          <w:spacing w:val="-6"/>
          <w:w w:val="105"/>
          <w:sz w:val="24"/>
          <w:szCs w:val="24"/>
          <w:lang w:val="el-GR"/>
        </w:rPr>
        <w:t>) το ατομικό δελτίο υγείας μαθ</w:t>
      </w:r>
      <w:r w:rsidRPr="008F0F5D">
        <w:rPr>
          <w:rFonts w:ascii="Calibri" w:hAnsi="Calibri"/>
          <w:color w:val="000000"/>
          <w:spacing w:val="-6"/>
          <w:w w:val="105"/>
          <w:sz w:val="24"/>
          <w:szCs w:val="24"/>
          <w:lang w:val="el-GR"/>
        </w:rPr>
        <w:t>ητή/</w:t>
      </w:r>
      <w:proofErr w:type="spellStart"/>
      <w:r w:rsidRPr="008F0F5D">
        <w:rPr>
          <w:rFonts w:ascii="Calibri" w:hAnsi="Calibri"/>
          <w:color w:val="000000"/>
          <w:spacing w:val="-6"/>
          <w:w w:val="105"/>
          <w:sz w:val="24"/>
          <w:szCs w:val="24"/>
          <w:lang w:val="el-GR"/>
        </w:rPr>
        <w:t>τριας</w:t>
      </w:r>
      <w:proofErr w:type="spellEnd"/>
      <w:r w:rsidRPr="008F0F5D">
        <w:rPr>
          <w:rFonts w:ascii="Calibri" w:hAnsi="Calibri"/>
          <w:color w:val="000000"/>
          <w:spacing w:val="-6"/>
          <w:w w:val="105"/>
          <w:sz w:val="24"/>
          <w:szCs w:val="24"/>
          <w:lang w:val="el-GR"/>
        </w:rPr>
        <w:t xml:space="preserve">, </w:t>
      </w:r>
      <w:proofErr w:type="spellStart"/>
      <w:r w:rsidRPr="008F0F5D">
        <w:rPr>
          <w:rFonts w:ascii="Calibri" w:hAnsi="Calibri"/>
          <w:color w:val="000000"/>
          <w:spacing w:val="-6"/>
          <w:w w:val="105"/>
          <w:sz w:val="24"/>
          <w:szCs w:val="24"/>
          <w:lang w:val="el-GR"/>
        </w:rPr>
        <w:t>ββ</w:t>
      </w:r>
      <w:proofErr w:type="spellEnd"/>
      <w:r w:rsidRPr="008F0F5D">
        <w:rPr>
          <w:rFonts w:ascii="Calibri" w:hAnsi="Calibri"/>
          <w:color w:val="000000"/>
          <w:spacing w:val="-6"/>
          <w:w w:val="105"/>
          <w:sz w:val="24"/>
          <w:szCs w:val="24"/>
          <w:lang w:val="el-GR"/>
        </w:rPr>
        <w:t xml:space="preserve">) το βιβλιάριο υγείας ή άλλο στοιχείο από το </w:t>
      </w:r>
      <w:r w:rsidRPr="008F0F5D">
        <w:rPr>
          <w:rFonts w:ascii="Calibri" w:hAnsi="Calibri"/>
          <w:color w:val="000000"/>
          <w:w w:val="105"/>
          <w:sz w:val="24"/>
          <w:szCs w:val="24"/>
          <w:lang w:val="el-GR"/>
        </w:rPr>
        <w:t xml:space="preserve">οποίο αποδεικνύεται ότι έγιναν τα εμβόλια που προβλέπονται και είναι ενταγμένα στο Εθνικό </w:t>
      </w:r>
      <w:r w:rsidRPr="008F0F5D">
        <w:rPr>
          <w:rFonts w:ascii="Calibri" w:hAnsi="Calibri"/>
          <w:color w:val="000000"/>
          <w:spacing w:val="-2"/>
          <w:w w:val="105"/>
          <w:sz w:val="24"/>
          <w:szCs w:val="24"/>
          <w:lang w:val="el-GR"/>
        </w:rPr>
        <w:t xml:space="preserve">Πρόγραμμα Εμβολιασμών και </w:t>
      </w:r>
      <w:proofErr w:type="spellStart"/>
      <w:r w:rsidRPr="008F0F5D">
        <w:rPr>
          <w:rFonts w:ascii="Calibri" w:hAnsi="Calibri"/>
          <w:color w:val="000000"/>
          <w:spacing w:val="-2"/>
          <w:w w:val="105"/>
          <w:sz w:val="24"/>
          <w:szCs w:val="24"/>
          <w:lang w:val="el-GR"/>
        </w:rPr>
        <w:t>βγ</w:t>
      </w:r>
      <w:proofErr w:type="spellEnd"/>
      <w:r w:rsidRPr="008F0F5D">
        <w:rPr>
          <w:rFonts w:ascii="Calibri" w:hAnsi="Calibri"/>
          <w:color w:val="000000"/>
          <w:spacing w:val="-2"/>
          <w:w w:val="105"/>
          <w:sz w:val="24"/>
          <w:szCs w:val="24"/>
          <w:lang w:val="el-GR"/>
        </w:rPr>
        <w:t xml:space="preserve">) τυχόν γνωμάτευση από Κέντρο Διεπιστημονικής Αξιολόγησης, </w:t>
      </w:r>
      <w:r w:rsidRPr="008F0F5D">
        <w:rPr>
          <w:rFonts w:ascii="Calibri" w:hAnsi="Calibri"/>
          <w:color w:val="000000"/>
          <w:spacing w:val="-6"/>
          <w:w w:val="105"/>
          <w:sz w:val="24"/>
          <w:szCs w:val="24"/>
          <w:lang w:val="el-GR"/>
        </w:rPr>
        <w:t>Συμβουλευτικής &amp; Υποσ</w:t>
      </w:r>
      <w:r w:rsidRPr="008F0F5D">
        <w:rPr>
          <w:rFonts w:ascii="Calibri" w:hAnsi="Calibri"/>
          <w:color w:val="000000"/>
          <w:spacing w:val="-6"/>
          <w:w w:val="105"/>
          <w:sz w:val="24"/>
          <w:szCs w:val="24"/>
          <w:lang w:val="el-GR"/>
        </w:rPr>
        <w:t xml:space="preserve">τήριξης (ΚΕ.Δ.Α.Σ.Υ.) ή δημόσιο </w:t>
      </w:r>
      <w:proofErr w:type="spellStart"/>
      <w:r w:rsidRPr="008F0F5D">
        <w:rPr>
          <w:rFonts w:ascii="Calibri" w:hAnsi="Calibri"/>
          <w:color w:val="000000"/>
          <w:spacing w:val="-6"/>
          <w:w w:val="105"/>
          <w:sz w:val="24"/>
          <w:szCs w:val="24"/>
          <w:lang w:val="el-GR"/>
        </w:rPr>
        <w:t>ιατροπαιδαγωγικό</w:t>
      </w:r>
      <w:proofErr w:type="spellEnd"/>
      <w:r w:rsidRPr="008F0F5D">
        <w:rPr>
          <w:rFonts w:ascii="Calibri" w:hAnsi="Calibri"/>
          <w:color w:val="000000"/>
          <w:spacing w:val="-6"/>
          <w:w w:val="105"/>
          <w:sz w:val="24"/>
          <w:szCs w:val="24"/>
          <w:lang w:val="el-GR"/>
        </w:rPr>
        <w:t xml:space="preserve"> κέντρο ή άλλη αρμόδια προς </w:t>
      </w:r>
      <w:r w:rsidRPr="008F0F5D">
        <w:rPr>
          <w:rFonts w:ascii="Calibri" w:hAnsi="Calibri"/>
          <w:color w:val="000000"/>
          <w:spacing w:val="-4"/>
          <w:w w:val="105"/>
          <w:sz w:val="24"/>
          <w:szCs w:val="24"/>
          <w:lang w:val="el-GR"/>
        </w:rPr>
        <w:t>τούτο δημόσια υπηρεσία.</w:t>
      </w:r>
    </w:p>
    <w:p w14:paraId="0DC8E172" w14:textId="77777777" w:rsidR="00CE7BC7" w:rsidRPr="008F0F5D" w:rsidRDefault="00EA7420">
      <w:pPr>
        <w:spacing w:before="36"/>
        <w:ind w:left="504" w:right="216"/>
        <w:rPr>
          <w:rFonts w:ascii="Calibri" w:hAnsi="Calibri"/>
          <w:color w:val="000000"/>
          <w:spacing w:val="-5"/>
          <w:w w:val="105"/>
          <w:sz w:val="24"/>
          <w:szCs w:val="24"/>
          <w:lang w:val="el-GR"/>
        </w:rPr>
      </w:pPr>
      <w:r w:rsidRPr="008F0F5D">
        <w:rPr>
          <w:rFonts w:ascii="Calibri" w:hAnsi="Calibri"/>
          <w:color w:val="000000"/>
          <w:spacing w:val="-5"/>
          <w:w w:val="105"/>
          <w:sz w:val="24"/>
          <w:szCs w:val="24"/>
          <w:lang w:val="el-GR"/>
        </w:rPr>
        <w:t xml:space="preserve">γ) Ο/Η αιτών/αιτούσα, εφόσον δεν αναρτήσει τα περιγραφόμενα στην περίπτωση β δικαιολογητικά, </w:t>
      </w:r>
      <w:r w:rsidRPr="008F0F5D">
        <w:rPr>
          <w:rFonts w:ascii="Calibri" w:hAnsi="Calibri"/>
          <w:color w:val="000000"/>
          <w:spacing w:val="-4"/>
          <w:w w:val="105"/>
          <w:sz w:val="24"/>
          <w:szCs w:val="24"/>
          <w:lang w:val="el-GR"/>
        </w:rPr>
        <w:t>καλείται να τα προσκομίσει στο δημοτικό σχολείο κατανομής εντός</w:t>
      </w:r>
      <w:r w:rsidRPr="008F0F5D">
        <w:rPr>
          <w:rFonts w:ascii="Calibri" w:hAnsi="Calibri"/>
          <w:color w:val="000000"/>
          <w:spacing w:val="-4"/>
          <w:w w:val="105"/>
          <w:sz w:val="24"/>
          <w:szCs w:val="24"/>
          <w:lang w:val="el-GR"/>
        </w:rPr>
        <w:t xml:space="preserve"> της προθεσμίας εγγραφών.</w:t>
      </w:r>
    </w:p>
    <w:p w14:paraId="6E7D7C8F" w14:textId="77777777" w:rsidR="00CE7BC7" w:rsidRPr="008F0F5D" w:rsidRDefault="00EA7420">
      <w:pPr>
        <w:numPr>
          <w:ilvl w:val="0"/>
          <w:numId w:val="4"/>
        </w:numPr>
        <w:tabs>
          <w:tab w:val="clear" w:pos="432"/>
          <w:tab w:val="decimal" w:pos="648"/>
        </w:tabs>
        <w:ind w:left="648" w:right="216" w:hanging="432"/>
        <w:jc w:val="both"/>
        <w:rPr>
          <w:rFonts w:ascii="Calibri" w:hAnsi="Calibri"/>
          <w:color w:val="000000"/>
          <w:spacing w:val="-7"/>
          <w:w w:val="105"/>
          <w:sz w:val="24"/>
          <w:szCs w:val="24"/>
          <w:lang w:val="el-GR"/>
        </w:rPr>
      </w:pPr>
      <w:r w:rsidRPr="008F0F5D">
        <w:rPr>
          <w:rFonts w:ascii="Calibri" w:hAnsi="Calibri"/>
          <w:b/>
          <w:bCs/>
          <w:color w:val="000000"/>
          <w:spacing w:val="-7"/>
          <w:w w:val="105"/>
          <w:sz w:val="24"/>
          <w:szCs w:val="24"/>
          <w:lang w:val="el-GR"/>
        </w:rPr>
        <w:t>Η σχολική μονάδα που θα φοιτήσουν οι μαθητές/τριες προσδιορίζεται από την ηλεκτρονική εφαρμογή</w:t>
      </w:r>
      <w:r w:rsidRPr="008F0F5D">
        <w:rPr>
          <w:rFonts w:ascii="Calibri" w:hAnsi="Calibri"/>
          <w:color w:val="000000"/>
          <w:spacing w:val="-7"/>
          <w:w w:val="105"/>
          <w:sz w:val="24"/>
          <w:szCs w:val="24"/>
          <w:lang w:val="el-GR"/>
        </w:rPr>
        <w:t xml:space="preserve"> </w:t>
      </w:r>
      <w:r w:rsidRPr="008F0F5D">
        <w:rPr>
          <w:rFonts w:ascii="Calibri" w:hAnsi="Calibri"/>
          <w:color w:val="000000"/>
          <w:spacing w:val="-10"/>
          <w:w w:val="105"/>
          <w:sz w:val="24"/>
          <w:szCs w:val="24"/>
          <w:lang w:val="el-GR"/>
        </w:rPr>
        <w:t xml:space="preserve">«GIS- </w:t>
      </w:r>
      <w:proofErr w:type="spellStart"/>
      <w:r w:rsidRPr="008F0F5D">
        <w:rPr>
          <w:rFonts w:ascii="Calibri" w:hAnsi="Calibri"/>
          <w:color w:val="000000"/>
          <w:spacing w:val="-10"/>
          <w:w w:val="105"/>
          <w:sz w:val="24"/>
          <w:szCs w:val="24"/>
          <w:lang w:val="el-GR"/>
        </w:rPr>
        <w:t>based</w:t>
      </w:r>
      <w:proofErr w:type="spellEnd"/>
      <w:r w:rsidRPr="008F0F5D">
        <w:rPr>
          <w:rFonts w:ascii="Calibri" w:hAnsi="Calibri"/>
          <w:color w:val="000000"/>
          <w:spacing w:val="-10"/>
          <w:w w:val="105"/>
          <w:sz w:val="24"/>
          <w:szCs w:val="24"/>
          <w:lang w:val="el-GR"/>
        </w:rPr>
        <w:t xml:space="preserve"> “Χωροταξικό”» </w:t>
      </w:r>
      <w:r w:rsidRPr="008F0F5D">
        <w:rPr>
          <w:rFonts w:ascii="Calibri" w:hAnsi="Calibri"/>
          <w:b/>
          <w:bCs/>
          <w:color w:val="000000"/>
          <w:spacing w:val="-10"/>
          <w:w w:val="105"/>
          <w:sz w:val="24"/>
          <w:szCs w:val="24"/>
          <w:lang w:val="el-GR"/>
        </w:rPr>
        <w:t>με βάση τη διεύθυνση κατοικίας</w:t>
      </w:r>
      <w:r w:rsidRPr="008F0F5D">
        <w:rPr>
          <w:rFonts w:ascii="Calibri" w:hAnsi="Calibri"/>
          <w:color w:val="000000"/>
          <w:spacing w:val="-10"/>
          <w:w w:val="105"/>
          <w:sz w:val="24"/>
          <w:szCs w:val="24"/>
          <w:lang w:val="el-GR"/>
        </w:rPr>
        <w:t xml:space="preserve"> που έχει δηλωθεί και επικαιροποιηθεί στο Νηπιαγωγείο φοίτησης. Σε περίπτωση πο</w:t>
      </w:r>
      <w:r w:rsidRPr="008F0F5D">
        <w:rPr>
          <w:rFonts w:ascii="Calibri" w:hAnsi="Calibri"/>
          <w:color w:val="000000"/>
          <w:spacing w:val="-10"/>
          <w:w w:val="105"/>
          <w:sz w:val="24"/>
          <w:szCs w:val="24"/>
          <w:lang w:val="el-GR"/>
        </w:rPr>
        <w:t xml:space="preserve">υ έχει γίνει χωροταξική ανάθεση σύμφωνα με το προηγούμενο </w:t>
      </w:r>
      <w:r w:rsidRPr="008F0F5D">
        <w:rPr>
          <w:rFonts w:ascii="Calibri" w:hAnsi="Calibri"/>
          <w:color w:val="000000"/>
          <w:spacing w:val="-2"/>
          <w:w w:val="105"/>
          <w:sz w:val="24"/>
          <w:szCs w:val="24"/>
          <w:lang w:val="el-GR"/>
        </w:rPr>
        <w:t xml:space="preserve">εδάφιο, </w:t>
      </w:r>
      <w:r w:rsidRPr="008F0F5D">
        <w:rPr>
          <w:rFonts w:ascii="Calibri" w:hAnsi="Calibri"/>
          <w:color w:val="000000"/>
          <w:spacing w:val="-2"/>
          <w:w w:val="105"/>
          <w:sz w:val="24"/>
          <w:szCs w:val="24"/>
          <w:u w:val="single"/>
          <w:lang w:val="el-GR"/>
        </w:rPr>
        <w:t>δεν υπάρχει δικαίωμα επιλογής διαφορετικού σχολείου</w:t>
      </w:r>
      <w:r w:rsidRPr="008F0F5D">
        <w:rPr>
          <w:rFonts w:ascii="Calibri" w:hAnsi="Calibri"/>
          <w:color w:val="000000"/>
          <w:spacing w:val="-2"/>
          <w:w w:val="105"/>
          <w:sz w:val="24"/>
          <w:szCs w:val="24"/>
          <w:lang w:val="el-GR"/>
        </w:rPr>
        <w:t xml:space="preserve">. Εξαιρετικά, αιτήσεις εγγραφής </w:t>
      </w:r>
      <w:r w:rsidRPr="008F0F5D">
        <w:rPr>
          <w:rFonts w:ascii="Calibri" w:hAnsi="Calibri"/>
          <w:color w:val="000000"/>
          <w:spacing w:val="-6"/>
          <w:w w:val="105"/>
          <w:sz w:val="24"/>
          <w:szCs w:val="24"/>
          <w:lang w:val="el-GR"/>
        </w:rPr>
        <w:t xml:space="preserve">δύναται να υποβάλει ηλεκτρονικά ένας εκ των δύο γονέων/κηδεμόνων/εχόντων την επιμέλεια των </w:t>
      </w:r>
      <w:r w:rsidRPr="008F0F5D">
        <w:rPr>
          <w:rFonts w:ascii="Calibri" w:hAnsi="Calibri"/>
          <w:color w:val="000000"/>
          <w:spacing w:val="-9"/>
          <w:w w:val="105"/>
          <w:sz w:val="24"/>
          <w:szCs w:val="24"/>
          <w:lang w:val="el-GR"/>
        </w:rPr>
        <w:t>μαθητών/</w:t>
      </w:r>
      <w:proofErr w:type="spellStart"/>
      <w:r w:rsidRPr="008F0F5D">
        <w:rPr>
          <w:rFonts w:ascii="Calibri" w:hAnsi="Calibri"/>
          <w:color w:val="000000"/>
          <w:spacing w:val="-9"/>
          <w:w w:val="105"/>
          <w:sz w:val="24"/>
          <w:szCs w:val="24"/>
          <w:lang w:val="el-GR"/>
        </w:rPr>
        <w:t>τριων</w:t>
      </w:r>
      <w:proofErr w:type="spellEnd"/>
      <w:r w:rsidRPr="008F0F5D">
        <w:rPr>
          <w:rFonts w:ascii="Calibri" w:hAnsi="Calibri"/>
          <w:color w:val="000000"/>
          <w:spacing w:val="-9"/>
          <w:w w:val="105"/>
          <w:sz w:val="24"/>
          <w:szCs w:val="24"/>
          <w:lang w:val="el-GR"/>
        </w:rPr>
        <w:t xml:space="preserve"> που διαμένουν εκτός σχολικής </w:t>
      </w:r>
      <w:r w:rsidRPr="008F0F5D">
        <w:rPr>
          <w:rFonts w:ascii="Calibri" w:hAnsi="Calibri"/>
          <w:color w:val="000000"/>
          <w:spacing w:val="-9"/>
          <w:w w:val="105"/>
          <w:sz w:val="24"/>
          <w:szCs w:val="24"/>
          <w:lang w:val="el-GR"/>
        </w:rPr>
        <w:lastRenderedPageBreak/>
        <w:t xml:space="preserve">περιφέρειας, από αυτήν στην οποία έχουν χωροταξικά </w:t>
      </w:r>
      <w:r w:rsidRPr="008F0F5D">
        <w:rPr>
          <w:rFonts w:ascii="Calibri" w:hAnsi="Calibri"/>
          <w:color w:val="000000"/>
          <w:spacing w:val="-6"/>
          <w:w w:val="105"/>
          <w:sz w:val="24"/>
          <w:szCs w:val="24"/>
          <w:lang w:val="el-GR"/>
        </w:rPr>
        <w:t>κατανεμηθεί, εφόσον στη σχολική μονάδα φοιτούν ήδη αδέλφια του/της προς εγγραφή μαθητή/</w:t>
      </w:r>
      <w:proofErr w:type="spellStart"/>
      <w:r w:rsidRPr="008F0F5D">
        <w:rPr>
          <w:rFonts w:ascii="Calibri" w:hAnsi="Calibri"/>
          <w:color w:val="000000"/>
          <w:spacing w:val="-6"/>
          <w:w w:val="105"/>
          <w:sz w:val="24"/>
          <w:szCs w:val="24"/>
          <w:lang w:val="el-GR"/>
        </w:rPr>
        <w:t>τριας</w:t>
      </w:r>
      <w:proofErr w:type="spellEnd"/>
      <w:r w:rsidRPr="008F0F5D">
        <w:rPr>
          <w:rFonts w:ascii="Calibri" w:hAnsi="Calibri"/>
          <w:color w:val="000000"/>
          <w:spacing w:val="-6"/>
          <w:w w:val="105"/>
          <w:sz w:val="24"/>
          <w:szCs w:val="24"/>
          <w:lang w:val="el-GR"/>
        </w:rPr>
        <w:t>.</w:t>
      </w:r>
    </w:p>
    <w:p w14:paraId="5F206D99" w14:textId="254657A7" w:rsidR="00CE7BC7" w:rsidRPr="008F0F5D" w:rsidRDefault="009E30DF">
      <w:pPr>
        <w:numPr>
          <w:ilvl w:val="0"/>
          <w:numId w:val="4"/>
        </w:numPr>
        <w:tabs>
          <w:tab w:val="clear" w:pos="432"/>
          <w:tab w:val="decimal" w:pos="648"/>
        </w:tabs>
        <w:spacing w:before="36"/>
        <w:ind w:left="648" w:right="216" w:hanging="432"/>
        <w:jc w:val="both"/>
        <w:rPr>
          <w:rFonts w:ascii="Calibri" w:hAnsi="Calibri"/>
          <w:color w:val="000000"/>
          <w:spacing w:val="-9"/>
          <w:w w:val="105"/>
          <w:sz w:val="24"/>
          <w:szCs w:val="24"/>
          <w:lang w:val="el-GR"/>
        </w:rPr>
      </w:pPr>
      <w:r w:rsidRPr="008F0F5D">
        <w:rPr>
          <w:rFonts w:ascii="Calibri" w:hAnsi="Calibri"/>
          <w:color w:val="000000"/>
          <w:spacing w:val="-9"/>
          <w:w w:val="105"/>
          <w:sz w:val="24"/>
          <w:szCs w:val="24"/>
          <w:lang w:val="el-GR"/>
        </w:rPr>
        <w:t xml:space="preserve">Ο ένας εκ των δύο γονέων/κηδεμόνων/εχόντων την </w:t>
      </w:r>
      <w:r w:rsidRPr="008F0F5D">
        <w:rPr>
          <w:rFonts w:ascii="Calibri" w:hAnsi="Calibri"/>
          <w:color w:val="000000"/>
          <w:spacing w:val="-1"/>
          <w:w w:val="105"/>
          <w:sz w:val="24"/>
          <w:szCs w:val="24"/>
          <w:lang w:val="el-GR"/>
        </w:rPr>
        <w:t xml:space="preserve">επιμέλεια υποβάλλει ηλεκτρονικά την αίτησή του, ορίζοντας ποιο/ποια εκ των τέκνων του θα </w:t>
      </w:r>
      <w:r w:rsidRPr="008F0F5D">
        <w:rPr>
          <w:rFonts w:ascii="Calibri" w:hAnsi="Calibri"/>
          <w:color w:val="000000"/>
          <w:spacing w:val="-5"/>
          <w:w w:val="105"/>
          <w:sz w:val="24"/>
          <w:szCs w:val="24"/>
          <w:lang w:val="el-GR"/>
        </w:rPr>
        <w:t>φοιτήσει/</w:t>
      </w:r>
      <w:proofErr w:type="spellStart"/>
      <w:r w:rsidRPr="008F0F5D">
        <w:rPr>
          <w:rFonts w:ascii="Calibri" w:hAnsi="Calibri"/>
          <w:color w:val="000000"/>
          <w:spacing w:val="-5"/>
          <w:w w:val="105"/>
          <w:sz w:val="24"/>
          <w:szCs w:val="24"/>
          <w:lang w:val="el-GR"/>
        </w:rPr>
        <w:t>ουν</w:t>
      </w:r>
      <w:proofErr w:type="spellEnd"/>
      <w:r w:rsidRPr="008F0F5D">
        <w:rPr>
          <w:rFonts w:ascii="Calibri" w:hAnsi="Calibri"/>
          <w:color w:val="000000"/>
          <w:spacing w:val="-5"/>
          <w:w w:val="105"/>
          <w:sz w:val="24"/>
          <w:szCs w:val="24"/>
          <w:lang w:val="el-GR"/>
        </w:rPr>
        <w:t xml:space="preserve"> στην πρώτη τάξη του δημοτικού σχολείου, ενώ </w:t>
      </w:r>
      <w:r w:rsidRPr="008F0F5D">
        <w:rPr>
          <w:rFonts w:ascii="Calibri" w:hAnsi="Calibri"/>
          <w:b/>
          <w:bCs/>
          <w:color w:val="000000"/>
          <w:spacing w:val="-5"/>
          <w:w w:val="105"/>
          <w:sz w:val="24"/>
          <w:szCs w:val="24"/>
          <w:lang w:val="el-GR"/>
        </w:rPr>
        <w:t>επιβεβαιώνει ότι το/τα τελευταίο/α δεν είναι εγγεγραμμένο/α σε άλλη σχολική μονάδα</w:t>
      </w:r>
      <w:r w:rsidRPr="008F0F5D">
        <w:rPr>
          <w:rFonts w:ascii="Calibri" w:hAnsi="Calibri"/>
          <w:color w:val="000000"/>
          <w:spacing w:val="-5"/>
          <w:w w:val="105"/>
          <w:sz w:val="24"/>
          <w:szCs w:val="24"/>
          <w:lang w:val="el-GR"/>
        </w:rPr>
        <w:t xml:space="preserve">. </w:t>
      </w:r>
    </w:p>
    <w:p w14:paraId="7A198189" w14:textId="2B73E7E1" w:rsidR="00CE7BC7" w:rsidRPr="008F0F5D" w:rsidRDefault="00EA7420">
      <w:pPr>
        <w:numPr>
          <w:ilvl w:val="0"/>
          <w:numId w:val="4"/>
        </w:numPr>
        <w:tabs>
          <w:tab w:val="clear" w:pos="432"/>
          <w:tab w:val="decimal" w:pos="648"/>
        </w:tabs>
        <w:spacing w:before="36"/>
        <w:ind w:left="648" w:right="216" w:hanging="432"/>
        <w:jc w:val="both"/>
        <w:rPr>
          <w:rFonts w:ascii="Calibri" w:hAnsi="Calibri"/>
          <w:color w:val="000000"/>
          <w:spacing w:val="-6"/>
          <w:w w:val="105"/>
          <w:sz w:val="24"/>
          <w:szCs w:val="24"/>
          <w:lang w:val="el-GR"/>
        </w:rPr>
      </w:pPr>
      <w:r w:rsidRPr="008F0F5D">
        <w:rPr>
          <w:rFonts w:ascii="Calibri" w:hAnsi="Calibri"/>
          <w:color w:val="000000"/>
          <w:spacing w:val="-6"/>
          <w:w w:val="105"/>
          <w:sz w:val="24"/>
          <w:szCs w:val="24"/>
          <w:lang w:val="el-GR"/>
        </w:rPr>
        <w:t xml:space="preserve">Ο γονέας/κηδεμόνας/έχων την επιμέλεια επιλέγει εάν και εφόσον επιθυμεί τη φοίτηση του τέκνου του </w:t>
      </w:r>
      <w:r w:rsidRPr="008F0F5D">
        <w:rPr>
          <w:rFonts w:ascii="Calibri" w:hAnsi="Calibri"/>
          <w:color w:val="000000"/>
          <w:spacing w:val="-9"/>
          <w:w w:val="105"/>
          <w:sz w:val="24"/>
          <w:szCs w:val="24"/>
          <w:lang w:val="el-GR"/>
        </w:rPr>
        <w:t xml:space="preserve">στο </w:t>
      </w:r>
      <w:r w:rsidRPr="008F0F5D">
        <w:rPr>
          <w:rFonts w:ascii="Calibri" w:hAnsi="Calibri"/>
          <w:b/>
          <w:bCs/>
          <w:color w:val="000000"/>
          <w:spacing w:val="-9"/>
          <w:w w:val="105"/>
          <w:sz w:val="24"/>
          <w:szCs w:val="24"/>
          <w:lang w:val="el-GR"/>
        </w:rPr>
        <w:t>προαιρετικό ολοήμερο πρόγραμμα</w:t>
      </w:r>
      <w:r w:rsidR="009E30DF" w:rsidRPr="008F0F5D">
        <w:rPr>
          <w:rFonts w:ascii="Calibri" w:hAnsi="Calibri"/>
          <w:b/>
          <w:bCs/>
          <w:color w:val="000000"/>
          <w:spacing w:val="-9"/>
          <w:w w:val="105"/>
          <w:sz w:val="24"/>
          <w:szCs w:val="24"/>
          <w:lang w:val="el-GR"/>
        </w:rPr>
        <w:t xml:space="preserve"> (13:15-16:00 με δυνατότητα ενδιάμεσης αποχώρησης στις 15:00 εφόσον δηλώνεται εξαρχής)</w:t>
      </w:r>
      <w:r w:rsidRPr="008F0F5D">
        <w:rPr>
          <w:rFonts w:ascii="Calibri" w:hAnsi="Calibri"/>
          <w:color w:val="000000"/>
          <w:spacing w:val="-9"/>
          <w:w w:val="105"/>
          <w:sz w:val="24"/>
          <w:szCs w:val="24"/>
          <w:lang w:val="el-GR"/>
        </w:rPr>
        <w:t xml:space="preserve"> </w:t>
      </w:r>
      <w:r w:rsidRPr="008F0F5D">
        <w:rPr>
          <w:rFonts w:ascii="Calibri" w:hAnsi="Calibri"/>
          <w:b/>
          <w:bCs/>
          <w:color w:val="000000"/>
          <w:spacing w:val="-9"/>
          <w:w w:val="105"/>
          <w:sz w:val="24"/>
          <w:szCs w:val="24"/>
          <w:lang w:val="el-GR"/>
        </w:rPr>
        <w:t xml:space="preserve">ή και στο τμήμα </w:t>
      </w:r>
      <w:r w:rsidRPr="008F0F5D">
        <w:rPr>
          <w:rFonts w:ascii="Calibri" w:hAnsi="Calibri"/>
          <w:b/>
          <w:bCs/>
          <w:color w:val="000000"/>
          <w:spacing w:val="-4"/>
          <w:w w:val="105"/>
          <w:sz w:val="24"/>
          <w:szCs w:val="24"/>
          <w:lang w:val="el-GR"/>
        </w:rPr>
        <w:t>πρόωρης υποδοχής</w:t>
      </w:r>
      <w:r w:rsidR="009E30DF" w:rsidRPr="008F0F5D">
        <w:rPr>
          <w:rFonts w:ascii="Calibri" w:hAnsi="Calibri"/>
          <w:b/>
          <w:bCs/>
          <w:color w:val="000000"/>
          <w:spacing w:val="-4"/>
          <w:w w:val="105"/>
          <w:sz w:val="24"/>
          <w:szCs w:val="24"/>
          <w:lang w:val="el-GR"/>
        </w:rPr>
        <w:t xml:space="preserve"> (7:00-8:00)</w:t>
      </w:r>
      <w:r w:rsidRPr="008F0F5D">
        <w:rPr>
          <w:rFonts w:ascii="Calibri" w:hAnsi="Calibri"/>
          <w:color w:val="000000"/>
          <w:spacing w:val="-4"/>
          <w:w w:val="105"/>
          <w:sz w:val="24"/>
          <w:szCs w:val="24"/>
          <w:lang w:val="el-GR"/>
        </w:rPr>
        <w:t xml:space="preserve"> (υπό την προϋπόθεση ότι φοιτά στο ολοήμερο).</w:t>
      </w:r>
    </w:p>
    <w:p w14:paraId="3F8B67BF" w14:textId="77777777" w:rsidR="00CE7BC7" w:rsidRPr="008F0F5D" w:rsidRDefault="00EA7420">
      <w:pPr>
        <w:numPr>
          <w:ilvl w:val="0"/>
          <w:numId w:val="4"/>
        </w:numPr>
        <w:tabs>
          <w:tab w:val="clear" w:pos="432"/>
          <w:tab w:val="decimal" w:pos="648"/>
        </w:tabs>
        <w:ind w:left="648" w:right="216" w:hanging="432"/>
        <w:rPr>
          <w:rFonts w:ascii="Calibri" w:hAnsi="Calibri"/>
          <w:color w:val="000000"/>
          <w:spacing w:val="-8"/>
          <w:w w:val="105"/>
          <w:sz w:val="24"/>
          <w:szCs w:val="24"/>
          <w:lang w:val="el-GR"/>
        </w:rPr>
      </w:pPr>
      <w:r w:rsidRPr="008F0F5D">
        <w:rPr>
          <w:rFonts w:ascii="Calibri" w:hAnsi="Calibri"/>
          <w:color w:val="000000"/>
          <w:spacing w:val="-8"/>
          <w:w w:val="105"/>
          <w:sz w:val="24"/>
          <w:szCs w:val="24"/>
          <w:lang w:val="el-GR"/>
        </w:rPr>
        <w:t xml:space="preserve">Ο/Η αιτών/αιτούσα συμπληρώνει τα </w:t>
      </w:r>
      <w:r w:rsidRPr="008F0F5D">
        <w:rPr>
          <w:rFonts w:ascii="Calibri" w:hAnsi="Calibri"/>
          <w:b/>
          <w:bCs/>
          <w:color w:val="000000"/>
          <w:spacing w:val="-8"/>
          <w:w w:val="105"/>
          <w:sz w:val="24"/>
          <w:szCs w:val="24"/>
          <w:lang w:val="el-GR"/>
        </w:rPr>
        <w:t>στοιχεία των συνοδών</w:t>
      </w:r>
      <w:r w:rsidRPr="008F0F5D">
        <w:rPr>
          <w:rFonts w:ascii="Calibri" w:hAnsi="Calibri"/>
          <w:color w:val="000000"/>
          <w:spacing w:val="-8"/>
          <w:w w:val="105"/>
          <w:sz w:val="24"/>
          <w:szCs w:val="24"/>
          <w:lang w:val="el-GR"/>
        </w:rPr>
        <w:t xml:space="preserve"> του/της μαθητή/</w:t>
      </w:r>
      <w:proofErr w:type="spellStart"/>
      <w:r w:rsidRPr="008F0F5D">
        <w:rPr>
          <w:rFonts w:ascii="Calibri" w:hAnsi="Calibri"/>
          <w:color w:val="000000"/>
          <w:spacing w:val="-8"/>
          <w:w w:val="105"/>
          <w:sz w:val="24"/>
          <w:szCs w:val="24"/>
          <w:lang w:val="el-GR"/>
        </w:rPr>
        <w:t>τριας</w:t>
      </w:r>
      <w:proofErr w:type="spellEnd"/>
      <w:r w:rsidRPr="008F0F5D">
        <w:rPr>
          <w:rFonts w:ascii="Calibri" w:hAnsi="Calibri"/>
          <w:color w:val="000000"/>
          <w:spacing w:val="-8"/>
          <w:w w:val="105"/>
          <w:sz w:val="24"/>
          <w:szCs w:val="24"/>
          <w:lang w:val="el-GR"/>
        </w:rPr>
        <w:t xml:space="preserve"> κατά την αποχώρηση </w:t>
      </w:r>
      <w:r w:rsidRPr="008F0F5D">
        <w:rPr>
          <w:rFonts w:ascii="Calibri" w:hAnsi="Calibri"/>
          <w:color w:val="000000"/>
          <w:spacing w:val="-4"/>
          <w:w w:val="105"/>
          <w:sz w:val="24"/>
          <w:szCs w:val="24"/>
          <w:lang w:val="el-GR"/>
        </w:rPr>
        <w:t>από τη σχολική μονάδα.</w:t>
      </w:r>
    </w:p>
    <w:p w14:paraId="6217D158" w14:textId="77777777" w:rsidR="00CE7BC7" w:rsidRPr="008F0F5D" w:rsidRDefault="00EA7420">
      <w:pPr>
        <w:numPr>
          <w:ilvl w:val="0"/>
          <w:numId w:val="4"/>
        </w:numPr>
        <w:tabs>
          <w:tab w:val="clear" w:pos="432"/>
          <w:tab w:val="decimal" w:pos="648"/>
        </w:tabs>
        <w:ind w:left="648" w:right="216" w:hanging="432"/>
        <w:jc w:val="both"/>
        <w:rPr>
          <w:rFonts w:ascii="Calibri" w:hAnsi="Calibri"/>
          <w:color w:val="000000"/>
          <w:spacing w:val="-3"/>
          <w:w w:val="105"/>
          <w:sz w:val="24"/>
          <w:szCs w:val="24"/>
          <w:lang w:val="el-GR"/>
        </w:rPr>
      </w:pPr>
      <w:r w:rsidRPr="008F0F5D">
        <w:rPr>
          <w:rFonts w:ascii="Calibri" w:hAnsi="Calibri"/>
          <w:b/>
          <w:bCs/>
          <w:color w:val="000000"/>
          <w:spacing w:val="-3"/>
          <w:w w:val="105"/>
          <w:sz w:val="24"/>
          <w:szCs w:val="24"/>
          <w:lang w:val="el-GR"/>
        </w:rPr>
        <w:t>Πριν την τελική υποβολή της αίτησης, ο έτερος γονέας/κηδεμόνας</w:t>
      </w:r>
      <w:r w:rsidRPr="008F0F5D">
        <w:rPr>
          <w:rFonts w:ascii="Calibri" w:hAnsi="Calibri"/>
          <w:color w:val="000000"/>
          <w:spacing w:val="-3"/>
          <w:w w:val="105"/>
          <w:sz w:val="24"/>
          <w:szCs w:val="24"/>
          <w:lang w:val="el-GR"/>
        </w:rPr>
        <w:t xml:space="preserve"> εισέρχεται στην ηλεκτρονική </w:t>
      </w:r>
      <w:r w:rsidRPr="008F0F5D">
        <w:rPr>
          <w:rFonts w:ascii="Calibri" w:hAnsi="Calibri"/>
          <w:color w:val="000000"/>
          <w:spacing w:val="-5"/>
          <w:w w:val="105"/>
          <w:sz w:val="24"/>
          <w:szCs w:val="24"/>
          <w:lang w:val="el-GR"/>
        </w:rPr>
        <w:t xml:space="preserve">πλατφόρμα με τη χρήση των κωδικών-διαπιστευτηρίων της Γενικής Γραμματείας Πληροφοριακών </w:t>
      </w:r>
      <w:r w:rsidRPr="008F0F5D">
        <w:rPr>
          <w:rFonts w:ascii="Calibri" w:hAnsi="Calibri"/>
          <w:color w:val="000000"/>
          <w:spacing w:val="-7"/>
          <w:w w:val="105"/>
          <w:sz w:val="24"/>
          <w:szCs w:val="24"/>
          <w:lang w:val="el-GR"/>
        </w:rPr>
        <w:t>Συστημάτων Δημόσιας Διοίκησης του Υπουργείου Ψηφιακής Διακυβέρνησης (</w:t>
      </w:r>
      <w:proofErr w:type="spellStart"/>
      <w:r w:rsidRPr="008F0F5D">
        <w:rPr>
          <w:rFonts w:ascii="Calibri" w:hAnsi="Calibri"/>
          <w:color w:val="000000"/>
          <w:spacing w:val="-7"/>
          <w:w w:val="105"/>
          <w:sz w:val="24"/>
          <w:szCs w:val="24"/>
          <w:lang w:val="el-GR"/>
        </w:rPr>
        <w:t>taxisnet</w:t>
      </w:r>
      <w:proofErr w:type="spellEnd"/>
      <w:r w:rsidRPr="008F0F5D">
        <w:rPr>
          <w:rFonts w:ascii="Calibri" w:hAnsi="Calibri"/>
          <w:color w:val="000000"/>
          <w:spacing w:val="-7"/>
          <w:w w:val="105"/>
          <w:sz w:val="24"/>
          <w:szCs w:val="24"/>
          <w:lang w:val="el-GR"/>
        </w:rPr>
        <w:t xml:space="preserve">) και </w:t>
      </w:r>
      <w:r w:rsidRPr="008F0F5D">
        <w:rPr>
          <w:rFonts w:ascii="Calibri" w:hAnsi="Calibri"/>
          <w:b/>
          <w:bCs/>
          <w:color w:val="000000"/>
          <w:spacing w:val="-7"/>
          <w:w w:val="105"/>
          <w:sz w:val="24"/>
          <w:szCs w:val="24"/>
          <w:lang w:val="el-GR"/>
        </w:rPr>
        <w:t xml:space="preserve">επιβεβαιώνει </w:t>
      </w:r>
      <w:r w:rsidRPr="008F0F5D">
        <w:rPr>
          <w:rFonts w:ascii="Calibri" w:hAnsi="Calibri"/>
          <w:b/>
          <w:bCs/>
          <w:color w:val="000000"/>
          <w:spacing w:val="-5"/>
          <w:w w:val="105"/>
          <w:sz w:val="24"/>
          <w:szCs w:val="24"/>
          <w:lang w:val="el-GR"/>
        </w:rPr>
        <w:t xml:space="preserve">την αίτηση που έχει υποβληθεί από τον άλλο </w:t>
      </w:r>
      <w:r w:rsidRPr="008F0F5D">
        <w:rPr>
          <w:rFonts w:ascii="Calibri" w:hAnsi="Calibri"/>
          <w:b/>
          <w:bCs/>
          <w:color w:val="000000"/>
          <w:spacing w:val="-5"/>
          <w:w w:val="105"/>
          <w:sz w:val="24"/>
          <w:szCs w:val="24"/>
          <w:lang w:val="el-GR"/>
        </w:rPr>
        <w:t>γονέα/κηδεμόνα</w:t>
      </w:r>
      <w:r w:rsidRPr="008F0F5D">
        <w:rPr>
          <w:rFonts w:ascii="Calibri" w:hAnsi="Calibri"/>
          <w:color w:val="000000"/>
          <w:spacing w:val="-5"/>
          <w:w w:val="105"/>
          <w:sz w:val="24"/>
          <w:szCs w:val="24"/>
          <w:lang w:val="el-GR"/>
        </w:rPr>
        <w:t xml:space="preserve">. Έχει τη δυνατότητα σε περίπτωση </w:t>
      </w:r>
      <w:r w:rsidRPr="008F0F5D">
        <w:rPr>
          <w:rFonts w:ascii="Calibri" w:hAnsi="Calibri"/>
          <w:color w:val="000000"/>
          <w:spacing w:val="-6"/>
          <w:w w:val="105"/>
          <w:sz w:val="24"/>
          <w:szCs w:val="24"/>
          <w:lang w:val="el-GR"/>
        </w:rPr>
        <w:t xml:space="preserve">διαφωνίας να ακυρώσει την αίτηση και να υποβάλει νέα. Σε περίπτωση συνεχιζόμενης διαφωνίας των </w:t>
      </w:r>
      <w:r w:rsidRPr="008F0F5D">
        <w:rPr>
          <w:rFonts w:ascii="Calibri" w:hAnsi="Calibri"/>
          <w:color w:val="000000"/>
          <w:spacing w:val="-5"/>
          <w:w w:val="105"/>
          <w:sz w:val="24"/>
          <w:szCs w:val="24"/>
          <w:lang w:val="el-GR"/>
        </w:rPr>
        <w:t xml:space="preserve">δύο γονέων/κηδεμόνων/εχόντων την επιμέλεια εφαρμόζονται οι διατάξεις του άρθρου 1510 και 1512 </w:t>
      </w:r>
      <w:r w:rsidRPr="008F0F5D">
        <w:rPr>
          <w:rFonts w:ascii="Calibri" w:hAnsi="Calibri"/>
          <w:color w:val="000000"/>
          <w:w w:val="105"/>
          <w:sz w:val="24"/>
          <w:szCs w:val="24"/>
          <w:lang w:val="el-GR"/>
        </w:rPr>
        <w:t>του ΑΚ.</w:t>
      </w:r>
    </w:p>
    <w:p w14:paraId="75DC6AA1" w14:textId="77777777" w:rsidR="008F0F5D" w:rsidRPr="008F0F5D" w:rsidRDefault="00EA7420" w:rsidP="008F0F5D">
      <w:pPr>
        <w:numPr>
          <w:ilvl w:val="0"/>
          <w:numId w:val="4"/>
        </w:numPr>
        <w:tabs>
          <w:tab w:val="clear" w:pos="432"/>
          <w:tab w:val="decimal" w:pos="648"/>
        </w:tabs>
        <w:spacing w:before="72"/>
        <w:ind w:left="648" w:right="216" w:hanging="432"/>
        <w:jc w:val="both"/>
        <w:rPr>
          <w:rFonts w:ascii="Calibri" w:hAnsi="Calibri"/>
          <w:color w:val="000000"/>
          <w:spacing w:val="-2"/>
          <w:w w:val="105"/>
          <w:sz w:val="24"/>
          <w:szCs w:val="24"/>
          <w:lang w:val="el-GR"/>
        </w:rPr>
      </w:pPr>
      <w:r w:rsidRPr="008F0F5D">
        <w:rPr>
          <w:rFonts w:ascii="Calibri" w:hAnsi="Calibri"/>
          <w:color w:val="000000"/>
          <w:spacing w:val="-2"/>
          <w:w w:val="105"/>
          <w:sz w:val="24"/>
          <w:szCs w:val="24"/>
          <w:lang w:val="el-GR"/>
        </w:rPr>
        <w:t>Μετά την υπ</w:t>
      </w:r>
      <w:r w:rsidRPr="008F0F5D">
        <w:rPr>
          <w:rFonts w:ascii="Calibri" w:hAnsi="Calibri"/>
          <w:color w:val="000000"/>
          <w:spacing w:val="-2"/>
          <w:w w:val="105"/>
          <w:sz w:val="24"/>
          <w:szCs w:val="24"/>
          <w:lang w:val="el-GR"/>
        </w:rPr>
        <w:t>οβολή της αίτησης, οι γονείς/κηδεμόνες/έχοντες-</w:t>
      </w:r>
      <w:proofErr w:type="spellStart"/>
      <w:r w:rsidRPr="008F0F5D">
        <w:rPr>
          <w:rFonts w:ascii="Calibri" w:hAnsi="Calibri"/>
          <w:color w:val="000000"/>
          <w:spacing w:val="-2"/>
          <w:w w:val="105"/>
          <w:sz w:val="24"/>
          <w:szCs w:val="24"/>
          <w:lang w:val="el-GR"/>
        </w:rPr>
        <w:t>ουσες</w:t>
      </w:r>
      <w:proofErr w:type="spellEnd"/>
      <w:r w:rsidRPr="008F0F5D">
        <w:rPr>
          <w:rFonts w:ascii="Calibri" w:hAnsi="Calibri"/>
          <w:color w:val="000000"/>
          <w:spacing w:val="-2"/>
          <w:w w:val="105"/>
          <w:sz w:val="24"/>
          <w:szCs w:val="24"/>
          <w:lang w:val="el-GR"/>
        </w:rPr>
        <w:t xml:space="preserve"> την επιμέλεια λαμβάνουν ενημερώσεις σχετικά με την εξέλιξη της αίτησής τους στο κινητό τηλέφωνο και στη διεύθυνση </w:t>
      </w:r>
      <w:r w:rsidRPr="008F0F5D">
        <w:rPr>
          <w:rFonts w:ascii="Calibri" w:hAnsi="Calibri"/>
          <w:color w:val="000000"/>
          <w:spacing w:val="-3"/>
          <w:w w:val="105"/>
          <w:sz w:val="24"/>
          <w:szCs w:val="24"/>
          <w:lang w:val="el-GR"/>
        </w:rPr>
        <w:t xml:space="preserve">ηλεκτρονικού ταχυδρομείου που έχουν δηλώσει μετά την είσοδό τους στην εφαρμογή. </w:t>
      </w:r>
      <w:r w:rsidRPr="008F0F5D">
        <w:rPr>
          <w:rFonts w:ascii="Calibri" w:hAnsi="Calibri"/>
          <w:b/>
          <w:bCs/>
          <w:color w:val="000000"/>
          <w:spacing w:val="-3"/>
          <w:w w:val="105"/>
          <w:sz w:val="24"/>
          <w:szCs w:val="24"/>
          <w:lang w:val="el-GR"/>
        </w:rPr>
        <w:t xml:space="preserve">Εφόσον </w:t>
      </w:r>
      <w:r w:rsidRPr="008F0F5D">
        <w:rPr>
          <w:rFonts w:ascii="Calibri" w:hAnsi="Calibri"/>
          <w:b/>
          <w:bCs/>
          <w:color w:val="000000"/>
          <w:w w:val="105"/>
          <w:sz w:val="24"/>
          <w:szCs w:val="24"/>
          <w:lang w:val="el-GR"/>
        </w:rPr>
        <w:t>απ</w:t>
      </w:r>
      <w:r w:rsidRPr="008F0F5D">
        <w:rPr>
          <w:rFonts w:ascii="Calibri" w:hAnsi="Calibri"/>
          <w:b/>
          <w:bCs/>
          <w:color w:val="000000"/>
          <w:w w:val="105"/>
          <w:sz w:val="24"/>
          <w:szCs w:val="24"/>
          <w:lang w:val="el-GR"/>
        </w:rPr>
        <w:t xml:space="preserve">αιτούνται διορθώσεις, η αίτησή τους επιστρέφεται από το δημοτικό σχολείο στους </w:t>
      </w:r>
      <w:r w:rsidRPr="008F0F5D">
        <w:rPr>
          <w:rFonts w:ascii="Calibri" w:hAnsi="Calibri"/>
          <w:b/>
          <w:bCs/>
          <w:color w:val="000000"/>
          <w:spacing w:val="-4"/>
          <w:w w:val="105"/>
          <w:sz w:val="24"/>
          <w:szCs w:val="24"/>
          <w:lang w:val="el-GR"/>
        </w:rPr>
        <w:t>γονείς/κηδεμόνες/έχοντες-</w:t>
      </w:r>
      <w:proofErr w:type="spellStart"/>
      <w:r w:rsidRPr="008F0F5D">
        <w:rPr>
          <w:rFonts w:ascii="Calibri" w:hAnsi="Calibri"/>
          <w:b/>
          <w:bCs/>
          <w:color w:val="000000"/>
          <w:spacing w:val="-4"/>
          <w:w w:val="105"/>
          <w:sz w:val="24"/>
          <w:szCs w:val="24"/>
          <w:lang w:val="el-GR"/>
        </w:rPr>
        <w:t>ουσες</w:t>
      </w:r>
      <w:proofErr w:type="spellEnd"/>
      <w:r w:rsidRPr="008F0F5D">
        <w:rPr>
          <w:rFonts w:ascii="Calibri" w:hAnsi="Calibri"/>
          <w:b/>
          <w:bCs/>
          <w:color w:val="000000"/>
          <w:spacing w:val="-4"/>
          <w:w w:val="105"/>
          <w:sz w:val="24"/>
          <w:szCs w:val="24"/>
          <w:lang w:val="el-GR"/>
        </w:rPr>
        <w:t xml:space="preserve"> την επιμέλεια, προκειμένου να προβούν στις υποδεικνυόμενες </w:t>
      </w:r>
      <w:r w:rsidRPr="008F0F5D">
        <w:rPr>
          <w:rFonts w:ascii="Calibri" w:hAnsi="Calibri"/>
          <w:b/>
          <w:bCs/>
          <w:color w:val="000000"/>
          <w:spacing w:val="-5"/>
          <w:w w:val="105"/>
          <w:sz w:val="24"/>
          <w:szCs w:val="24"/>
          <w:lang w:val="el-GR"/>
        </w:rPr>
        <w:t>διορθώσεις και να την υποβάλουν εκ νέου</w:t>
      </w:r>
      <w:r w:rsidRPr="008F0F5D">
        <w:rPr>
          <w:rFonts w:ascii="Calibri" w:hAnsi="Calibri"/>
          <w:color w:val="000000"/>
          <w:spacing w:val="-5"/>
          <w:w w:val="105"/>
          <w:sz w:val="24"/>
          <w:szCs w:val="24"/>
          <w:lang w:val="el-GR"/>
        </w:rPr>
        <w:t xml:space="preserve"> </w:t>
      </w:r>
    </w:p>
    <w:p w14:paraId="0CE59472" w14:textId="42634860" w:rsidR="001D591C" w:rsidRPr="008F0F5D" w:rsidRDefault="00EA7420" w:rsidP="008F0F5D">
      <w:pPr>
        <w:numPr>
          <w:ilvl w:val="0"/>
          <w:numId w:val="4"/>
        </w:numPr>
        <w:tabs>
          <w:tab w:val="clear" w:pos="432"/>
          <w:tab w:val="decimal" w:pos="648"/>
        </w:tabs>
        <w:spacing w:before="72"/>
        <w:ind w:left="648" w:right="216" w:hanging="432"/>
        <w:jc w:val="both"/>
        <w:rPr>
          <w:rFonts w:ascii="Calibri" w:hAnsi="Calibri"/>
          <w:color w:val="000000"/>
          <w:spacing w:val="-2"/>
          <w:w w:val="105"/>
          <w:sz w:val="24"/>
          <w:szCs w:val="24"/>
          <w:lang w:val="el-GR"/>
        </w:rPr>
      </w:pPr>
      <w:r w:rsidRPr="008F0F5D">
        <w:rPr>
          <w:rFonts w:ascii="Calibri" w:hAnsi="Calibri"/>
          <w:color w:val="000000"/>
          <w:spacing w:val="-7"/>
          <w:w w:val="105"/>
          <w:sz w:val="24"/>
          <w:szCs w:val="24"/>
          <w:lang w:val="el-GR"/>
        </w:rPr>
        <w:t>Οι γονείς/κηδεμόνες/έχοντες-</w:t>
      </w:r>
      <w:proofErr w:type="spellStart"/>
      <w:r w:rsidRPr="008F0F5D">
        <w:rPr>
          <w:rFonts w:ascii="Calibri" w:hAnsi="Calibri"/>
          <w:color w:val="000000"/>
          <w:spacing w:val="-7"/>
          <w:w w:val="105"/>
          <w:sz w:val="24"/>
          <w:szCs w:val="24"/>
          <w:lang w:val="el-GR"/>
        </w:rPr>
        <w:t>ουσες</w:t>
      </w:r>
      <w:proofErr w:type="spellEnd"/>
      <w:r w:rsidRPr="008F0F5D">
        <w:rPr>
          <w:rFonts w:ascii="Calibri" w:hAnsi="Calibri"/>
          <w:color w:val="000000"/>
          <w:spacing w:val="-7"/>
          <w:w w:val="105"/>
          <w:sz w:val="24"/>
          <w:szCs w:val="24"/>
          <w:lang w:val="el-GR"/>
        </w:rPr>
        <w:t xml:space="preserve"> την επιμέλεια εφόσον οριστικοποιήσουν την ηλεκτρονική αίτηση </w:t>
      </w:r>
      <w:r w:rsidRPr="008F0F5D">
        <w:rPr>
          <w:rFonts w:ascii="Calibri" w:hAnsi="Calibri"/>
          <w:color w:val="000000"/>
          <w:spacing w:val="-8"/>
          <w:w w:val="105"/>
          <w:sz w:val="24"/>
          <w:szCs w:val="24"/>
          <w:lang w:val="el-GR"/>
        </w:rPr>
        <w:t xml:space="preserve">εγγραφής τους μπορούν να εισέρχονται στην πλατφόρμα και να παρακολουθούν την εξέλιξη της αίτησής </w:t>
      </w:r>
      <w:r w:rsidRPr="008F0F5D">
        <w:rPr>
          <w:rFonts w:ascii="Calibri" w:hAnsi="Calibri"/>
          <w:color w:val="000000"/>
          <w:spacing w:val="-6"/>
          <w:w w:val="105"/>
          <w:sz w:val="24"/>
          <w:szCs w:val="24"/>
          <w:lang w:val="el-GR"/>
        </w:rPr>
        <w:t xml:space="preserve">τους χωρίς όμως να μπορούν να προβούν σε οποιαδήποτε τροποποίησή της, μέχρι την ενημέρωσή τους </w:t>
      </w:r>
      <w:r w:rsidRPr="008F0F5D">
        <w:rPr>
          <w:rFonts w:ascii="Calibri" w:hAnsi="Calibri"/>
          <w:color w:val="000000"/>
          <w:spacing w:val="-4"/>
          <w:w w:val="105"/>
          <w:sz w:val="24"/>
          <w:szCs w:val="24"/>
          <w:lang w:val="el-GR"/>
        </w:rPr>
        <w:t>ως</w:t>
      </w:r>
      <w:r w:rsidRPr="008F0F5D">
        <w:rPr>
          <w:rFonts w:ascii="Calibri" w:hAnsi="Calibri"/>
          <w:color w:val="000000"/>
          <w:spacing w:val="-4"/>
          <w:w w:val="105"/>
          <w:sz w:val="24"/>
          <w:szCs w:val="24"/>
          <w:lang w:val="el-GR"/>
        </w:rPr>
        <w:t xml:space="preserve"> προς το σχολείο εγγραφής.</w:t>
      </w:r>
    </w:p>
    <w:p w14:paraId="41599822" w14:textId="25B787E8" w:rsidR="00CE7BC7" w:rsidRPr="008F0F5D" w:rsidRDefault="00EA7420" w:rsidP="001D591C">
      <w:pPr>
        <w:numPr>
          <w:ilvl w:val="0"/>
          <w:numId w:val="5"/>
        </w:numPr>
        <w:tabs>
          <w:tab w:val="clear" w:pos="360"/>
          <w:tab w:val="decimal" w:pos="648"/>
        </w:tabs>
        <w:ind w:left="648" w:right="144" w:hanging="360"/>
        <w:jc w:val="both"/>
        <w:rPr>
          <w:rFonts w:ascii="Calibri" w:hAnsi="Calibri"/>
          <w:color w:val="000000"/>
          <w:spacing w:val="-7"/>
          <w:w w:val="105"/>
          <w:sz w:val="24"/>
          <w:szCs w:val="24"/>
          <w:lang w:val="el-GR"/>
        </w:rPr>
      </w:pPr>
      <w:r w:rsidRPr="008F0F5D">
        <w:rPr>
          <w:rFonts w:ascii="Calibri" w:hAnsi="Calibri"/>
          <w:color w:val="000000"/>
          <w:spacing w:val="-4"/>
          <w:w w:val="105"/>
          <w:sz w:val="24"/>
          <w:szCs w:val="24"/>
          <w:lang w:val="el-GR"/>
        </w:rPr>
        <w:t>Η αποδοχή της αίτησης δεν συνεπάγεται αυτοδίκαιη εγγραφή του μαθητή/</w:t>
      </w:r>
      <w:proofErr w:type="spellStart"/>
      <w:r w:rsidRPr="008F0F5D">
        <w:rPr>
          <w:rFonts w:ascii="Calibri" w:hAnsi="Calibri"/>
          <w:color w:val="000000"/>
          <w:spacing w:val="-4"/>
          <w:w w:val="105"/>
          <w:sz w:val="24"/>
          <w:szCs w:val="24"/>
          <w:lang w:val="el-GR"/>
        </w:rPr>
        <w:t>τριας</w:t>
      </w:r>
      <w:proofErr w:type="spellEnd"/>
      <w:r w:rsidRPr="008F0F5D">
        <w:rPr>
          <w:rFonts w:ascii="Calibri" w:hAnsi="Calibri"/>
          <w:color w:val="000000"/>
          <w:spacing w:val="-4"/>
          <w:w w:val="105"/>
          <w:sz w:val="24"/>
          <w:szCs w:val="24"/>
          <w:lang w:val="el-GR"/>
        </w:rPr>
        <w:t xml:space="preserve"> στη σχολική μονάδα που έχει δηλωθεί. Η σχολική μονάδα εγγραφής του μαθητή/</w:t>
      </w:r>
      <w:proofErr w:type="spellStart"/>
      <w:r w:rsidRPr="008F0F5D">
        <w:rPr>
          <w:rFonts w:ascii="Calibri" w:hAnsi="Calibri"/>
          <w:color w:val="000000"/>
          <w:spacing w:val="-4"/>
          <w:w w:val="105"/>
          <w:sz w:val="24"/>
          <w:szCs w:val="24"/>
          <w:lang w:val="el-GR"/>
        </w:rPr>
        <w:t>τριας</w:t>
      </w:r>
      <w:proofErr w:type="spellEnd"/>
      <w:r w:rsidRPr="008F0F5D">
        <w:rPr>
          <w:rFonts w:ascii="Calibri" w:hAnsi="Calibri"/>
          <w:color w:val="000000"/>
          <w:spacing w:val="-4"/>
          <w:w w:val="105"/>
          <w:sz w:val="24"/>
          <w:szCs w:val="24"/>
          <w:lang w:val="el-GR"/>
        </w:rPr>
        <w:t xml:space="preserve"> καθορίζεται μετά το πέρας της </w:t>
      </w:r>
      <w:r w:rsidRPr="008F0F5D">
        <w:rPr>
          <w:rFonts w:ascii="Calibri" w:hAnsi="Calibri"/>
          <w:color w:val="000000"/>
          <w:spacing w:val="-5"/>
          <w:w w:val="105"/>
          <w:sz w:val="24"/>
          <w:szCs w:val="24"/>
          <w:lang w:val="el-GR"/>
        </w:rPr>
        <w:t xml:space="preserve">διαδικασίας υποβολής των αιτήσεων και αφού η αρμόδια Διεύθυνση Πρωτοβάθμιας Εκπαίδευσης </w:t>
      </w:r>
      <w:r w:rsidRPr="008F0F5D">
        <w:rPr>
          <w:rFonts w:ascii="Calibri" w:hAnsi="Calibri"/>
          <w:color w:val="000000"/>
          <w:spacing w:val="-4"/>
          <w:w w:val="105"/>
          <w:sz w:val="24"/>
          <w:szCs w:val="24"/>
          <w:lang w:val="el-GR"/>
        </w:rPr>
        <w:t>κατανείμει τις αιτήσεις σύμφωνα με τις διαθέσιμες θέσεις ανά Δημοτικό σχολείο.</w:t>
      </w:r>
    </w:p>
    <w:p w14:paraId="35CF0D88" w14:textId="46527E55" w:rsidR="008F0F5D" w:rsidRPr="008F0F5D" w:rsidRDefault="00A0464D" w:rsidP="008F0F5D">
      <w:pPr>
        <w:numPr>
          <w:ilvl w:val="0"/>
          <w:numId w:val="5"/>
        </w:numPr>
        <w:tabs>
          <w:tab w:val="clear" w:pos="360"/>
          <w:tab w:val="decimal" w:pos="648"/>
        </w:tabs>
        <w:ind w:left="648" w:right="144" w:hanging="360"/>
        <w:jc w:val="both"/>
        <w:rPr>
          <w:rFonts w:ascii="Calibri" w:hAnsi="Calibri"/>
          <w:color w:val="000000"/>
          <w:spacing w:val="-7"/>
          <w:w w:val="105"/>
          <w:sz w:val="24"/>
          <w:szCs w:val="24"/>
          <w:lang w:val="el-GR"/>
        </w:rPr>
      </w:pPr>
      <w:r w:rsidRPr="008F0F5D">
        <w:rPr>
          <w:rFonts w:ascii="Calibri" w:hAnsi="Calibri"/>
          <w:color w:val="000000"/>
          <w:spacing w:val="-4"/>
          <w:w w:val="105"/>
          <w:sz w:val="24"/>
          <w:szCs w:val="24"/>
          <w:lang w:val="el-GR"/>
        </w:rPr>
        <w:t>Γονείς/κηδεμόνες που επιθυμούν τα παιδιά τους να φοιτήσουν σε Πειραματικό Δημοτικό Σχολείο, ακολουθούν την παραπάνω διαδικασία αίτησης εγγραφής στο Δημοτικό Σχολείο που ανήκουν και στη συνέχεια ακολουθούν τη διαδικασία αίτησης για συμμετοχή στην κλήρωση για τα Πειραματικά</w:t>
      </w:r>
      <w:r w:rsidR="00003D4A">
        <w:rPr>
          <w:rFonts w:ascii="Calibri" w:hAnsi="Calibri"/>
          <w:color w:val="000000"/>
          <w:spacing w:val="-4"/>
          <w:w w:val="105"/>
          <w:sz w:val="24"/>
          <w:szCs w:val="24"/>
          <w:lang w:val="el-GR"/>
        </w:rPr>
        <w:t>, όταν αυτή ανακοινωθεί από το Υπουργείο</w:t>
      </w:r>
      <w:r w:rsidRPr="008F0F5D">
        <w:rPr>
          <w:rFonts w:ascii="Calibri" w:hAnsi="Calibri"/>
          <w:color w:val="000000"/>
          <w:spacing w:val="-4"/>
          <w:w w:val="105"/>
          <w:sz w:val="24"/>
          <w:szCs w:val="24"/>
          <w:lang w:val="el-GR"/>
        </w:rPr>
        <w:t>.</w:t>
      </w:r>
    </w:p>
    <w:p w14:paraId="7826B15E" w14:textId="0344F60D" w:rsidR="00A0464D" w:rsidRDefault="0042179D" w:rsidP="008F0F5D">
      <w:pPr>
        <w:numPr>
          <w:ilvl w:val="0"/>
          <w:numId w:val="5"/>
        </w:numPr>
        <w:tabs>
          <w:tab w:val="clear" w:pos="360"/>
          <w:tab w:val="decimal" w:pos="648"/>
        </w:tabs>
        <w:ind w:left="648" w:right="144" w:hanging="360"/>
        <w:jc w:val="both"/>
        <w:rPr>
          <w:rFonts w:ascii="Calibri" w:hAnsi="Calibri"/>
          <w:color w:val="000000"/>
          <w:spacing w:val="-4"/>
          <w:w w:val="105"/>
          <w:sz w:val="24"/>
          <w:szCs w:val="24"/>
          <w:lang w:val="el-GR"/>
        </w:rPr>
      </w:pPr>
      <w:r w:rsidRPr="008F0F5D">
        <w:rPr>
          <w:rFonts w:ascii="Calibri" w:hAnsi="Calibri"/>
          <w:color w:val="000000"/>
          <w:spacing w:val="-4"/>
          <w:w w:val="105"/>
          <w:sz w:val="24"/>
          <w:szCs w:val="24"/>
          <w:lang w:val="el-GR"/>
        </w:rPr>
        <w:t>Στην περίπτωση που οι γονείς/κηδεμόνες/έχοντες-</w:t>
      </w:r>
      <w:proofErr w:type="spellStart"/>
      <w:r w:rsidRPr="008F0F5D">
        <w:rPr>
          <w:rFonts w:ascii="Calibri" w:hAnsi="Calibri"/>
          <w:color w:val="000000"/>
          <w:spacing w:val="-4"/>
          <w:w w:val="105"/>
          <w:sz w:val="24"/>
          <w:szCs w:val="24"/>
          <w:lang w:val="el-GR"/>
        </w:rPr>
        <w:t>ουσες</w:t>
      </w:r>
      <w:proofErr w:type="spellEnd"/>
      <w:r w:rsidRPr="008F0F5D">
        <w:rPr>
          <w:rFonts w:ascii="Calibri" w:hAnsi="Calibri"/>
          <w:color w:val="000000"/>
          <w:spacing w:val="-4"/>
          <w:w w:val="105"/>
          <w:sz w:val="24"/>
          <w:szCs w:val="24"/>
          <w:lang w:val="el-GR"/>
        </w:rPr>
        <w:t xml:space="preserve"> την επι</w:t>
      </w:r>
      <w:bookmarkStart w:id="2" w:name="_GoBack"/>
      <w:bookmarkEnd w:id="2"/>
      <w:r w:rsidRPr="008F0F5D">
        <w:rPr>
          <w:rFonts w:ascii="Calibri" w:hAnsi="Calibri"/>
          <w:color w:val="000000"/>
          <w:spacing w:val="-4"/>
          <w:w w:val="105"/>
          <w:sz w:val="24"/>
          <w:szCs w:val="24"/>
          <w:lang w:val="el-GR"/>
        </w:rPr>
        <w:t xml:space="preserve">μέλεια δεν έχουν τη δυνατότητα να προχωρήσουν στην </w:t>
      </w:r>
      <w:r w:rsidR="008F0F5D" w:rsidRPr="008F0F5D">
        <w:rPr>
          <w:rFonts w:ascii="Calibri" w:hAnsi="Calibri"/>
          <w:color w:val="000000"/>
          <w:spacing w:val="-4"/>
          <w:w w:val="105"/>
          <w:sz w:val="24"/>
          <w:szCs w:val="24"/>
          <w:lang w:val="el-GR"/>
        </w:rPr>
        <w:t xml:space="preserve">ηλεκτρονική εγγραφή, επικοινωνούν με το σχολείο και κατόπιν ραντεβού προσέρχονται σε αυτό </w:t>
      </w:r>
      <w:r w:rsidR="008F0F5D" w:rsidRPr="008F0F5D">
        <w:rPr>
          <w:rFonts w:ascii="Calibri" w:hAnsi="Calibri"/>
          <w:b/>
          <w:bCs/>
          <w:color w:val="000000"/>
          <w:spacing w:val="-4"/>
          <w:w w:val="105"/>
          <w:sz w:val="24"/>
          <w:szCs w:val="24"/>
          <w:lang w:val="el-GR"/>
        </w:rPr>
        <w:t>εντός της προθεσμίας 6-26 Μαρτίου</w:t>
      </w:r>
      <w:r w:rsidR="008F0F5D" w:rsidRPr="008F0F5D">
        <w:rPr>
          <w:rFonts w:ascii="Calibri" w:hAnsi="Calibri"/>
          <w:color w:val="000000"/>
          <w:spacing w:val="-4"/>
          <w:w w:val="105"/>
          <w:sz w:val="24"/>
          <w:szCs w:val="24"/>
          <w:lang w:val="el-GR"/>
        </w:rPr>
        <w:t xml:space="preserve">, με όλα τα απαιτούμενα δικαιολογητικά τα οποία είναι: Βεβαίωση Φοίτησης Νηπιαγωγείου, Βιβλιάριο Υγείας όπου φαίνονται τα εμβόλια που έχει κάνει το παιδί, Ατομικό Δελτίο Υγείας Μαθητή (μπορείτε να το εκτυπώσετε από το </w:t>
      </w:r>
      <w:hyperlink r:id="rId10" w:history="1">
        <w:r w:rsidR="008F0F5D" w:rsidRPr="008F0F5D">
          <w:rPr>
            <w:rFonts w:ascii="Calibri" w:hAnsi="Calibri"/>
            <w:color w:val="000000"/>
            <w:spacing w:val="-4"/>
            <w:w w:val="105"/>
            <w:sz w:val="24"/>
            <w:szCs w:val="24"/>
            <w:lang w:val="el-GR"/>
          </w:rPr>
          <w:t>https://blogs.sch.gr/2dimnmak/chrisima-entypa/</w:t>
        </w:r>
      </w:hyperlink>
      <w:r w:rsidR="008F0F5D" w:rsidRPr="008F0F5D">
        <w:rPr>
          <w:rFonts w:ascii="Calibri" w:hAnsi="Calibri"/>
          <w:color w:val="000000"/>
          <w:spacing w:val="-4"/>
          <w:w w:val="105"/>
          <w:sz w:val="24"/>
          <w:szCs w:val="24"/>
          <w:lang w:val="el-GR"/>
        </w:rPr>
        <w:t xml:space="preserve">  ή να το παραλάβετε από το σχολείο), αποδεικτικό διεύθυνσης κατοικίας και τέλος γνωμάτευση από Κ.Ε.Δ.Α.Σ.Υ. ή δημόσιο </w:t>
      </w:r>
      <w:proofErr w:type="spellStart"/>
      <w:r w:rsidR="008F0F5D" w:rsidRPr="008F0F5D">
        <w:rPr>
          <w:rFonts w:ascii="Calibri" w:hAnsi="Calibri"/>
          <w:color w:val="000000"/>
          <w:spacing w:val="-4"/>
          <w:w w:val="105"/>
          <w:sz w:val="24"/>
          <w:szCs w:val="24"/>
          <w:lang w:val="el-GR"/>
        </w:rPr>
        <w:t>ιατροπαιδαγωγικό</w:t>
      </w:r>
      <w:proofErr w:type="spellEnd"/>
      <w:r w:rsidR="008F0F5D" w:rsidRPr="008F0F5D">
        <w:rPr>
          <w:rFonts w:ascii="Calibri" w:hAnsi="Calibri"/>
          <w:color w:val="000000"/>
          <w:spacing w:val="-4"/>
          <w:w w:val="105"/>
          <w:sz w:val="24"/>
          <w:szCs w:val="24"/>
          <w:lang w:val="el-GR"/>
        </w:rPr>
        <w:t xml:space="preserve"> κέντρο ή άλλη αρμόδια δημόσια υπηρεσία, εφόσον υπάρχει (χωρίς η τελευταία να είναι προϋπόθεση εγγραφής).</w:t>
      </w:r>
    </w:p>
    <w:p w14:paraId="05BC88B3" w14:textId="77777777" w:rsidR="00016D2D" w:rsidRDefault="00016D2D" w:rsidP="00016D2D">
      <w:pPr>
        <w:tabs>
          <w:tab w:val="decimal" w:pos="648"/>
        </w:tabs>
        <w:ind w:right="144"/>
        <w:jc w:val="both"/>
        <w:rPr>
          <w:rFonts w:ascii="Calibri" w:hAnsi="Calibri"/>
          <w:color w:val="000000"/>
          <w:spacing w:val="-4"/>
          <w:w w:val="105"/>
          <w:sz w:val="24"/>
          <w:szCs w:val="24"/>
          <w:lang w:val="el-GR"/>
        </w:rPr>
      </w:pPr>
    </w:p>
    <w:p w14:paraId="7FDCFBE3" w14:textId="482FBE58" w:rsidR="00016D2D" w:rsidRDefault="00016D2D" w:rsidP="00016D2D">
      <w:pPr>
        <w:tabs>
          <w:tab w:val="decimal" w:pos="648"/>
        </w:tabs>
        <w:ind w:right="144"/>
        <w:jc w:val="center"/>
        <w:rPr>
          <w:rFonts w:ascii="Calibri" w:hAnsi="Calibri"/>
          <w:color w:val="000000"/>
          <w:spacing w:val="-4"/>
          <w:w w:val="105"/>
          <w:sz w:val="24"/>
          <w:szCs w:val="24"/>
          <w:lang w:val="el-GR"/>
        </w:rPr>
      </w:pPr>
      <w:r>
        <w:rPr>
          <w:rFonts w:ascii="Calibri" w:hAnsi="Calibri"/>
          <w:color w:val="000000"/>
          <w:spacing w:val="-4"/>
          <w:w w:val="105"/>
          <w:sz w:val="24"/>
          <w:szCs w:val="24"/>
          <w:lang w:val="el-GR"/>
        </w:rPr>
        <w:t>Στο ιστολόγιο του σχολείου έχουν αναρτηθεί οδηγίες χρήσης της εφαρμογής:</w:t>
      </w:r>
    </w:p>
    <w:p w14:paraId="22855A47" w14:textId="1FCC34C8" w:rsidR="00EA7420" w:rsidRPr="00EA7420" w:rsidRDefault="00EA7420" w:rsidP="00EA7420">
      <w:pPr>
        <w:jc w:val="center"/>
        <w:rPr>
          <w:rFonts w:ascii="Calibri" w:hAnsi="Calibri" w:cs="Calibri"/>
          <w:color w:val="000000"/>
          <w:lang w:val="el-GR"/>
        </w:rPr>
      </w:pPr>
      <w:hyperlink r:id="rId11" w:history="1">
        <w:r w:rsidRPr="00283D2B">
          <w:rPr>
            <w:rStyle w:val="-"/>
            <w:rFonts w:ascii="Verdana" w:hAnsi="Verdana" w:cs="Arial"/>
            <w:sz w:val="20"/>
          </w:rPr>
          <w:t>https</w:t>
        </w:r>
        <w:r w:rsidRPr="00EA7420">
          <w:rPr>
            <w:rStyle w:val="-"/>
            <w:rFonts w:ascii="Verdana" w:hAnsi="Verdana" w:cs="Arial"/>
            <w:sz w:val="20"/>
            <w:lang w:val="el-GR"/>
          </w:rPr>
          <w:t>://</w:t>
        </w:r>
        <w:r w:rsidRPr="00EA7420">
          <w:rPr>
            <w:rStyle w:val="-"/>
            <w:rFonts w:ascii="Calibri" w:hAnsi="Calibri" w:cs="Calibri"/>
            <w:lang w:val="el-GR"/>
          </w:rPr>
          <w:t>1</w:t>
        </w:r>
        <w:r w:rsidRPr="00283D2B">
          <w:rPr>
            <w:rStyle w:val="-"/>
            <w:rFonts w:ascii="Calibri" w:hAnsi="Calibri" w:cs="Calibri"/>
          </w:rPr>
          <w:t>dim</w:t>
        </w:r>
        <w:r w:rsidRPr="00EA7420">
          <w:rPr>
            <w:rStyle w:val="-"/>
            <w:rFonts w:ascii="Calibri" w:hAnsi="Calibri" w:cs="Calibri"/>
            <w:lang w:val="el-GR"/>
          </w:rPr>
          <w:t>-</w:t>
        </w:r>
        <w:proofErr w:type="spellStart"/>
        <w:r w:rsidRPr="00283D2B">
          <w:rPr>
            <w:rStyle w:val="-"/>
            <w:rFonts w:ascii="Calibri" w:hAnsi="Calibri" w:cs="Calibri"/>
          </w:rPr>
          <w:t>marath</w:t>
        </w:r>
        <w:proofErr w:type="spellEnd"/>
        <w:r w:rsidRPr="00EA7420">
          <w:rPr>
            <w:rStyle w:val="-"/>
            <w:rFonts w:ascii="Calibri" w:hAnsi="Calibri" w:cs="Calibri"/>
            <w:lang w:val="el-GR"/>
          </w:rPr>
          <w:t>.</w:t>
        </w:r>
        <w:proofErr w:type="spellStart"/>
        <w:r w:rsidRPr="00283D2B">
          <w:rPr>
            <w:rStyle w:val="-"/>
            <w:rFonts w:ascii="Calibri" w:hAnsi="Calibri" w:cs="Calibri"/>
          </w:rPr>
          <w:t>att</w:t>
        </w:r>
        <w:proofErr w:type="spellEnd"/>
        <w:r w:rsidRPr="00EA7420">
          <w:rPr>
            <w:rStyle w:val="-"/>
            <w:rFonts w:ascii="Calibri" w:hAnsi="Calibri" w:cs="Calibri"/>
            <w:lang w:val="el-GR"/>
          </w:rPr>
          <w:t>.</w:t>
        </w:r>
        <w:proofErr w:type="spellStart"/>
        <w:r w:rsidRPr="00283D2B">
          <w:rPr>
            <w:rStyle w:val="-"/>
            <w:rFonts w:ascii="Calibri" w:hAnsi="Calibri" w:cs="Calibri"/>
          </w:rPr>
          <w:t>sch</w:t>
        </w:r>
        <w:proofErr w:type="spellEnd"/>
        <w:r w:rsidRPr="00EA7420">
          <w:rPr>
            <w:rStyle w:val="-"/>
            <w:rFonts w:ascii="Calibri" w:hAnsi="Calibri" w:cs="Calibri"/>
            <w:lang w:val="el-GR"/>
          </w:rPr>
          <w:t>.</w:t>
        </w:r>
        <w:r w:rsidRPr="00283D2B">
          <w:rPr>
            <w:rStyle w:val="-"/>
            <w:rFonts w:ascii="Calibri" w:hAnsi="Calibri" w:cs="Calibri"/>
          </w:rPr>
          <w:t>gr</w:t>
        </w:r>
      </w:hyperlink>
    </w:p>
    <w:p w14:paraId="01995447" w14:textId="77777777" w:rsidR="00016D2D" w:rsidRPr="008F0F5D" w:rsidRDefault="00016D2D" w:rsidP="00016D2D">
      <w:pPr>
        <w:tabs>
          <w:tab w:val="decimal" w:pos="648"/>
        </w:tabs>
        <w:ind w:right="144"/>
        <w:jc w:val="center"/>
        <w:rPr>
          <w:rFonts w:ascii="Calibri" w:hAnsi="Calibri"/>
          <w:color w:val="000000"/>
          <w:spacing w:val="-4"/>
          <w:w w:val="105"/>
          <w:sz w:val="24"/>
          <w:szCs w:val="24"/>
          <w:lang w:val="el-GR"/>
        </w:rPr>
      </w:pPr>
    </w:p>
    <w:p w14:paraId="557E68FE" w14:textId="77777777" w:rsidR="008F0F5D" w:rsidRPr="008F0F5D" w:rsidRDefault="008F0F5D" w:rsidP="008F0F5D">
      <w:pPr>
        <w:tabs>
          <w:tab w:val="decimal" w:pos="648"/>
        </w:tabs>
        <w:ind w:left="288" w:right="144"/>
        <w:jc w:val="both"/>
        <w:rPr>
          <w:rFonts w:ascii="Calibri" w:hAnsi="Calibri"/>
          <w:color w:val="000000"/>
          <w:spacing w:val="-7"/>
          <w:w w:val="105"/>
          <w:sz w:val="24"/>
          <w:szCs w:val="24"/>
          <w:lang w:val="el-GR"/>
        </w:rPr>
      </w:pPr>
    </w:p>
    <w:sectPr w:rsidR="008F0F5D" w:rsidRPr="008F0F5D" w:rsidSect="00003D4A">
      <w:pgSz w:w="11918" w:h="16854"/>
      <w:pgMar w:top="851" w:right="890" w:bottom="851" w:left="8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 w:name="Arial">
    <w:charset w:val="00"/>
    <w:pitch w:val="variable"/>
    <w:family w:val="swiss"/>
    <w:panose1 w:val="02020603050405020304"/>
  </w:font>
  <w:font w:name="Courier New">
    <w:charset w:val="00"/>
    <w:pitch w:val="fixed"/>
    <w:family w:val="auto"/>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5AD2"/>
    <w:multiLevelType w:val="multilevel"/>
    <w:tmpl w:val="E2A20EC2"/>
    <w:lvl w:ilvl="0">
      <w:start w:val="9"/>
      <w:numFmt w:val="decimal"/>
      <w:lvlText w:val="%1."/>
      <w:lvlJc w:val="left"/>
      <w:pPr>
        <w:tabs>
          <w:tab w:val="decimal" w:pos="360"/>
        </w:tabs>
        <w:ind w:left="720"/>
      </w:pPr>
      <w:rPr>
        <w:rFonts w:ascii="Calibri" w:hAnsi="Calibri"/>
        <w:strike w:val="0"/>
        <w:color w:val="000000"/>
        <w:spacing w:val="-2"/>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54510"/>
    <w:multiLevelType w:val="multilevel"/>
    <w:tmpl w:val="5E125602"/>
    <w:lvl w:ilvl="0">
      <w:start w:val="1"/>
      <w:numFmt w:val="decimal"/>
      <w:lvlText w:val="%1."/>
      <w:lvlJc w:val="left"/>
      <w:pPr>
        <w:tabs>
          <w:tab w:val="decimal" w:pos="288"/>
        </w:tabs>
        <w:ind w:left="720"/>
      </w:pPr>
      <w:rPr>
        <w:rFonts w:ascii="Calibri" w:hAnsi="Calibri"/>
        <w:strike w:val="0"/>
        <w:color w:val="000000"/>
        <w:spacing w:val="-7"/>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41647"/>
    <w:multiLevelType w:val="multilevel"/>
    <w:tmpl w:val="B66CF02A"/>
    <w:lvl w:ilvl="0">
      <w:start w:val="1"/>
      <w:numFmt w:val="decimal"/>
      <w:lvlText w:val="%1."/>
      <w:lvlJc w:val="left"/>
      <w:pPr>
        <w:tabs>
          <w:tab w:val="decimal" w:pos="360"/>
        </w:tabs>
        <w:ind w:left="720"/>
      </w:pPr>
      <w:rPr>
        <w:rFonts w:ascii="Calibri" w:hAnsi="Calibri"/>
        <w:strike w:val="0"/>
        <w:color w:val="000000"/>
        <w:spacing w:val="-9"/>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5033F"/>
    <w:multiLevelType w:val="multilevel"/>
    <w:tmpl w:val="7B40A5C2"/>
    <w:lvl w:ilvl="0">
      <w:start w:val="6"/>
      <w:numFmt w:val="decimal"/>
      <w:lvlText w:val="%1."/>
      <w:lvlJc w:val="left"/>
      <w:pPr>
        <w:tabs>
          <w:tab w:val="decimal" w:pos="432"/>
        </w:tabs>
        <w:ind w:left="720"/>
      </w:pPr>
      <w:rPr>
        <w:rFonts w:ascii="Calibri" w:hAnsi="Calibri"/>
        <w:strike w:val="0"/>
        <w:color w:val="000000"/>
        <w:spacing w:val="-4"/>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86CAD"/>
    <w:multiLevelType w:val="multilevel"/>
    <w:tmpl w:val="D0D89132"/>
    <w:lvl w:ilvl="0">
      <w:start w:val="2"/>
      <w:numFmt w:val="decimal"/>
      <w:lvlText w:val="%1."/>
      <w:lvlJc w:val="left"/>
      <w:pPr>
        <w:tabs>
          <w:tab w:val="decimal" w:pos="432"/>
        </w:tabs>
        <w:ind w:left="720"/>
      </w:pPr>
      <w:rPr>
        <w:rFonts w:ascii="Calibri" w:hAnsi="Calibri"/>
        <w:strike w:val="0"/>
        <w:color w:val="000000"/>
        <w:spacing w:val="-7"/>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3F3271"/>
    <w:multiLevelType w:val="multilevel"/>
    <w:tmpl w:val="C91CCFE4"/>
    <w:lvl w:ilvl="0">
      <w:start w:val="2"/>
      <w:numFmt w:val="decimal"/>
      <w:lvlText w:val="%1."/>
      <w:lvlJc w:val="left"/>
      <w:pPr>
        <w:tabs>
          <w:tab w:val="decimal" w:pos="216"/>
        </w:tabs>
        <w:ind w:left="720"/>
      </w:pPr>
      <w:rPr>
        <w:rFonts w:ascii="Calibri" w:hAnsi="Calibri"/>
        <w:strike w:val="0"/>
        <w:color w:val="000000"/>
        <w:spacing w:val="0"/>
        <w:w w:val="100"/>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5513"/>
    <w:multiLevelType w:val="hybridMultilevel"/>
    <w:tmpl w:val="84B6CC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38B1830"/>
    <w:multiLevelType w:val="hybridMultilevel"/>
    <w:tmpl w:val="78387FBA"/>
    <w:lvl w:ilvl="0" w:tplc="FEFA4124">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8" w15:restartNumberingAfterBreak="0">
    <w:nsid w:val="7DFC7AAF"/>
    <w:multiLevelType w:val="multilevel"/>
    <w:tmpl w:val="CB122B48"/>
    <w:lvl w:ilvl="0">
      <w:start w:val="1"/>
      <w:numFmt w:val="decimal"/>
      <w:lvlText w:val="%1."/>
      <w:lvlJc w:val="left"/>
      <w:pPr>
        <w:tabs>
          <w:tab w:val="decimal" w:pos="360"/>
        </w:tabs>
        <w:ind w:left="720"/>
      </w:pPr>
      <w:rPr>
        <w:rFonts w:ascii="Calibri" w:hAnsi="Calibri"/>
        <w:strike w:val="0"/>
        <w:color w:val="000000"/>
        <w:spacing w:val="-8"/>
        <w:w w:val="105"/>
        <w:sz w:val="22"/>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C7"/>
    <w:rsid w:val="00003D4A"/>
    <w:rsid w:val="00016D2D"/>
    <w:rsid w:val="00077573"/>
    <w:rsid w:val="001D591C"/>
    <w:rsid w:val="0042179D"/>
    <w:rsid w:val="00484EBC"/>
    <w:rsid w:val="00614156"/>
    <w:rsid w:val="007F4241"/>
    <w:rsid w:val="008550BC"/>
    <w:rsid w:val="008F0F5D"/>
    <w:rsid w:val="009E30DF"/>
    <w:rsid w:val="00A0464D"/>
    <w:rsid w:val="00A94610"/>
    <w:rsid w:val="00C04E27"/>
    <w:rsid w:val="00CD549A"/>
    <w:rsid w:val="00CE7BC7"/>
    <w:rsid w:val="00EA7420"/>
    <w:rsid w:val="00F82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DE9"/>
  <w15:docId w15:val="{D4B5BD8A-E712-4683-848F-C2143A9D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8F0F5D"/>
    <w:pPr>
      <w:keepNext/>
      <w:outlineLvl w:val="0"/>
    </w:pPr>
    <w:rPr>
      <w:rFonts w:ascii="Times New Roman" w:eastAsia="Times New Roman" w:hAnsi="Times New Roman" w:cs="Times New Roman"/>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E30DF"/>
    <w:rPr>
      <w:color w:val="467886" w:themeColor="hyperlink"/>
      <w:u w:val="single"/>
    </w:rPr>
  </w:style>
  <w:style w:type="character" w:customStyle="1" w:styleId="UnresolvedMention">
    <w:name w:val="Unresolved Mention"/>
    <w:basedOn w:val="a0"/>
    <w:uiPriority w:val="99"/>
    <w:semiHidden/>
    <w:unhideWhenUsed/>
    <w:rsid w:val="009E30DF"/>
    <w:rPr>
      <w:color w:val="605E5C"/>
      <w:shd w:val="clear" w:color="auto" w:fill="E1DFDD"/>
    </w:rPr>
  </w:style>
  <w:style w:type="character" w:customStyle="1" w:styleId="1Char">
    <w:name w:val="Επικεφαλίδα 1 Char"/>
    <w:basedOn w:val="a0"/>
    <w:link w:val="1"/>
    <w:rsid w:val="008F0F5D"/>
    <w:rPr>
      <w:rFonts w:ascii="Times New Roman" w:eastAsia="Times New Roman" w:hAnsi="Times New Roman" w:cs="Times New Roman"/>
      <w:b/>
      <w:szCs w:val="20"/>
    </w:rPr>
  </w:style>
  <w:style w:type="paragraph" w:styleId="2">
    <w:name w:val="Body Text 2"/>
    <w:basedOn w:val="a"/>
    <w:link w:val="2Char"/>
    <w:rsid w:val="008F0F5D"/>
    <w:pPr>
      <w:spacing w:line="360" w:lineRule="auto"/>
      <w:jc w:val="center"/>
    </w:pPr>
    <w:rPr>
      <w:rFonts w:ascii="Times New Roman" w:eastAsia="Times New Roman" w:hAnsi="Times New Roman" w:cs="Times New Roman"/>
      <w:b/>
      <w:sz w:val="24"/>
      <w:szCs w:val="20"/>
    </w:rPr>
  </w:style>
  <w:style w:type="character" w:customStyle="1" w:styleId="2Char">
    <w:name w:val="Σώμα κείμενου 2 Char"/>
    <w:basedOn w:val="a0"/>
    <w:link w:val="2"/>
    <w:rsid w:val="008F0F5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dim-marath.att.sch.gr" TargetMode="External"/><Relationship Id="rId13"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mail@1dim-marath.att.sc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1dim-marath.att.sch.gr" TargetMode="External"/><Relationship Id="rId5" Type="http://schemas.openxmlformats.org/officeDocument/2006/relationships/image" Target="media/image1.wmf"/><Relationship Id="rId10" Type="http://schemas.openxmlformats.org/officeDocument/2006/relationships/hyperlink" Target="https://blogs.sch.gr/2dimnmak/chrisima-entypa/" TargetMode="External"/><Relationship Id="rId4" Type="http://schemas.openxmlformats.org/officeDocument/2006/relationships/webSettings" Target="webSettings.xml"/><Relationship Id="rId9" Type="http://schemas.openxmlformats.org/officeDocument/2006/relationships/hyperlink" Target="https://adimotikou.eservices.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1141</Words>
  <Characters>6166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Δημοτικό Μαραθώνα</cp:lastModifiedBy>
  <cp:revision>7</cp:revision>
  <dcterms:created xsi:type="dcterms:W3CDTF">2025-03-06T07:55:00Z</dcterms:created>
  <dcterms:modified xsi:type="dcterms:W3CDTF">2025-03-06T11:20:00Z</dcterms:modified>
</cp:coreProperties>
</file>